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981C" w14:textId="39A95D12" w:rsidR="00735662" w:rsidRPr="00230223" w:rsidRDefault="00107BCE" w:rsidP="00230223">
      <w:pPr>
        <w:spacing w:after="0"/>
        <w:jc w:val="right"/>
      </w:pPr>
      <w:r>
        <w:rPr>
          <w:noProof/>
        </w:rPr>
        <w:drawing>
          <wp:inline distT="0" distB="0" distL="0" distR="0" wp14:anchorId="2ADE476C" wp14:editId="51D287A9">
            <wp:extent cx="2707160" cy="10287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298" cy="1036352"/>
                    </a:xfrm>
                    <a:prstGeom prst="rect">
                      <a:avLst/>
                    </a:prstGeom>
                  </pic:spPr>
                </pic:pic>
              </a:graphicData>
            </a:graphic>
          </wp:inline>
        </w:drawing>
      </w:r>
    </w:p>
    <w:p w14:paraId="070C4DCF" w14:textId="5215CB29" w:rsidR="00107BCE" w:rsidRDefault="00735662" w:rsidP="00735662">
      <w:pPr>
        <w:spacing w:after="0"/>
        <w:jc w:val="center"/>
        <w:rPr>
          <w:b/>
          <w:bCs/>
          <w:sz w:val="40"/>
          <w:szCs w:val="40"/>
        </w:rPr>
      </w:pPr>
      <w:r>
        <w:rPr>
          <w:b/>
          <w:bCs/>
          <w:sz w:val="40"/>
          <w:szCs w:val="40"/>
        </w:rPr>
        <w:t xml:space="preserve">Safeguarding of Young </w:t>
      </w:r>
      <w:r w:rsidR="009652C8">
        <w:rPr>
          <w:b/>
          <w:bCs/>
          <w:sz w:val="40"/>
          <w:szCs w:val="40"/>
        </w:rPr>
        <w:t xml:space="preserve">People </w:t>
      </w:r>
      <w:r>
        <w:rPr>
          <w:b/>
          <w:bCs/>
          <w:sz w:val="40"/>
          <w:szCs w:val="40"/>
        </w:rPr>
        <w:t>and Vulnerable Adults</w:t>
      </w:r>
    </w:p>
    <w:p w14:paraId="5C34E6D4" w14:textId="7B6C6463" w:rsidR="002E0213" w:rsidRPr="009125CF" w:rsidRDefault="00735662" w:rsidP="009125CF">
      <w:pPr>
        <w:spacing w:after="0"/>
        <w:jc w:val="center"/>
        <w:rPr>
          <w:b/>
          <w:bCs/>
          <w:sz w:val="40"/>
          <w:szCs w:val="40"/>
        </w:rPr>
      </w:pPr>
      <w:r>
        <w:rPr>
          <w:b/>
          <w:bCs/>
          <w:sz w:val="40"/>
          <w:szCs w:val="40"/>
        </w:rPr>
        <w:t>Policy</w:t>
      </w:r>
    </w:p>
    <w:tbl>
      <w:tblPr>
        <w:tblStyle w:val="TableGrid"/>
        <w:tblW w:w="0" w:type="auto"/>
        <w:tblLook w:val="04A0" w:firstRow="1" w:lastRow="0" w:firstColumn="1" w:lastColumn="0" w:noHBand="0" w:noVBand="1"/>
      </w:tblPr>
      <w:tblGrid>
        <w:gridCol w:w="3397"/>
        <w:gridCol w:w="7059"/>
      </w:tblGrid>
      <w:tr w:rsidR="0076261F" w14:paraId="463D33E6" w14:textId="77777777" w:rsidTr="0076261F">
        <w:tc>
          <w:tcPr>
            <w:tcW w:w="3397" w:type="dxa"/>
          </w:tcPr>
          <w:p w14:paraId="00FD8B39" w14:textId="5955CEC4" w:rsidR="0076261F" w:rsidRPr="000E1218" w:rsidRDefault="0076261F" w:rsidP="00725FD7">
            <w:pPr>
              <w:rPr>
                <w:b/>
                <w:bCs/>
                <w:sz w:val="24"/>
                <w:szCs w:val="24"/>
              </w:rPr>
            </w:pPr>
            <w:r w:rsidRPr="000E1218">
              <w:rPr>
                <w:b/>
                <w:bCs/>
                <w:sz w:val="24"/>
                <w:szCs w:val="24"/>
              </w:rPr>
              <w:t>Date Published</w:t>
            </w:r>
          </w:p>
        </w:tc>
        <w:tc>
          <w:tcPr>
            <w:tcW w:w="7059" w:type="dxa"/>
          </w:tcPr>
          <w:p w14:paraId="4052CA8D" w14:textId="77777777" w:rsidR="0076261F" w:rsidRDefault="0076261F" w:rsidP="0076261F">
            <w:pPr>
              <w:rPr>
                <w:sz w:val="24"/>
                <w:szCs w:val="24"/>
              </w:rPr>
            </w:pPr>
            <w:r>
              <w:rPr>
                <w:sz w:val="24"/>
                <w:szCs w:val="24"/>
              </w:rPr>
              <w:t>26</w:t>
            </w:r>
            <w:r w:rsidRPr="002E0213">
              <w:rPr>
                <w:sz w:val="24"/>
                <w:szCs w:val="24"/>
                <w:vertAlign w:val="superscript"/>
              </w:rPr>
              <w:t>th</w:t>
            </w:r>
            <w:r>
              <w:rPr>
                <w:sz w:val="24"/>
                <w:szCs w:val="24"/>
              </w:rPr>
              <w:t xml:space="preserve"> September 2022</w:t>
            </w:r>
          </w:p>
          <w:p w14:paraId="19D2C787" w14:textId="77777777" w:rsidR="0076261F" w:rsidRDefault="0076261F" w:rsidP="00725FD7">
            <w:pPr>
              <w:rPr>
                <w:sz w:val="24"/>
                <w:szCs w:val="24"/>
              </w:rPr>
            </w:pPr>
          </w:p>
        </w:tc>
      </w:tr>
      <w:tr w:rsidR="0076261F" w14:paraId="56CCB224" w14:textId="77777777" w:rsidTr="0076261F">
        <w:tc>
          <w:tcPr>
            <w:tcW w:w="3397" w:type="dxa"/>
          </w:tcPr>
          <w:p w14:paraId="34FCEA31" w14:textId="24943A2D" w:rsidR="0076261F" w:rsidRPr="000E1218" w:rsidRDefault="009271C8" w:rsidP="00725FD7">
            <w:pPr>
              <w:rPr>
                <w:b/>
                <w:bCs/>
                <w:sz w:val="24"/>
                <w:szCs w:val="24"/>
              </w:rPr>
            </w:pPr>
            <w:r w:rsidRPr="000E1218">
              <w:rPr>
                <w:b/>
                <w:bCs/>
                <w:sz w:val="24"/>
                <w:szCs w:val="24"/>
              </w:rPr>
              <w:t>Written by</w:t>
            </w:r>
          </w:p>
        </w:tc>
        <w:tc>
          <w:tcPr>
            <w:tcW w:w="7059" w:type="dxa"/>
          </w:tcPr>
          <w:p w14:paraId="65B11DAF" w14:textId="65D987BA" w:rsidR="0076261F" w:rsidRDefault="009271C8" w:rsidP="00725FD7">
            <w:pPr>
              <w:rPr>
                <w:sz w:val="24"/>
                <w:szCs w:val="24"/>
              </w:rPr>
            </w:pPr>
            <w:r>
              <w:rPr>
                <w:sz w:val="24"/>
                <w:szCs w:val="24"/>
              </w:rPr>
              <w:t>Richard Peters</w:t>
            </w:r>
            <w:r w:rsidR="000E1218">
              <w:rPr>
                <w:sz w:val="24"/>
                <w:szCs w:val="24"/>
              </w:rPr>
              <w:t xml:space="preserve"> (Head Coach and Managing Director of WBA)</w:t>
            </w:r>
          </w:p>
        </w:tc>
      </w:tr>
      <w:tr w:rsidR="009271C8" w14:paraId="30C996E3" w14:textId="77777777" w:rsidTr="0076261F">
        <w:tc>
          <w:tcPr>
            <w:tcW w:w="3397" w:type="dxa"/>
          </w:tcPr>
          <w:p w14:paraId="7177D126" w14:textId="6EE7C024" w:rsidR="009271C8" w:rsidRPr="000E1218" w:rsidRDefault="009271C8" w:rsidP="00725FD7">
            <w:pPr>
              <w:rPr>
                <w:b/>
                <w:bCs/>
                <w:sz w:val="24"/>
                <w:szCs w:val="24"/>
              </w:rPr>
            </w:pPr>
            <w:r w:rsidRPr="000E1218">
              <w:rPr>
                <w:b/>
                <w:bCs/>
                <w:sz w:val="24"/>
                <w:szCs w:val="24"/>
              </w:rPr>
              <w:t>Verified by</w:t>
            </w:r>
          </w:p>
        </w:tc>
        <w:tc>
          <w:tcPr>
            <w:tcW w:w="7059" w:type="dxa"/>
          </w:tcPr>
          <w:p w14:paraId="1C9F92A5" w14:textId="2CD68F94" w:rsidR="009271C8" w:rsidRDefault="009125CF" w:rsidP="00725FD7">
            <w:pPr>
              <w:rPr>
                <w:sz w:val="24"/>
                <w:szCs w:val="24"/>
              </w:rPr>
            </w:pPr>
            <w:r>
              <w:rPr>
                <w:sz w:val="24"/>
                <w:szCs w:val="24"/>
              </w:rPr>
              <w:t>Badminton England Safeguarding</w:t>
            </w:r>
          </w:p>
        </w:tc>
      </w:tr>
    </w:tbl>
    <w:p w14:paraId="1D8175F2" w14:textId="77777777" w:rsidR="00725FD7" w:rsidRDefault="00725FD7" w:rsidP="004D4759">
      <w:pPr>
        <w:spacing w:after="0"/>
        <w:jc w:val="both"/>
        <w:rPr>
          <w:sz w:val="24"/>
          <w:szCs w:val="24"/>
        </w:rPr>
      </w:pPr>
    </w:p>
    <w:p w14:paraId="6FB1F2DA" w14:textId="4F7B9017" w:rsidR="004D4759" w:rsidRDefault="00D471A1" w:rsidP="004D4759">
      <w:pPr>
        <w:spacing w:after="0"/>
        <w:jc w:val="both"/>
        <w:rPr>
          <w:sz w:val="24"/>
          <w:szCs w:val="24"/>
        </w:rPr>
      </w:pPr>
      <w:r w:rsidRPr="00D471A1">
        <w:rPr>
          <w:sz w:val="24"/>
          <w:szCs w:val="24"/>
        </w:rPr>
        <w:t xml:space="preserve">All aspects of the </w:t>
      </w:r>
      <w:r w:rsidR="000E1218">
        <w:rPr>
          <w:sz w:val="24"/>
          <w:szCs w:val="24"/>
        </w:rPr>
        <w:t xml:space="preserve">Winchester Badminton Academy </w:t>
      </w:r>
      <w:r w:rsidRPr="00D471A1">
        <w:rPr>
          <w:sz w:val="24"/>
          <w:szCs w:val="24"/>
        </w:rPr>
        <w:t>(</w:t>
      </w:r>
      <w:r w:rsidR="000E1218">
        <w:rPr>
          <w:sz w:val="24"/>
          <w:szCs w:val="24"/>
        </w:rPr>
        <w:t>W</w:t>
      </w:r>
      <w:r w:rsidRPr="00D471A1">
        <w:rPr>
          <w:sz w:val="24"/>
          <w:szCs w:val="24"/>
        </w:rPr>
        <w:t>BA) safeguarding p</w:t>
      </w:r>
      <w:r w:rsidR="000E1218">
        <w:rPr>
          <w:sz w:val="24"/>
          <w:szCs w:val="24"/>
        </w:rPr>
        <w:t>olicy</w:t>
      </w:r>
      <w:r w:rsidRPr="00D471A1">
        <w:rPr>
          <w:sz w:val="24"/>
          <w:szCs w:val="24"/>
        </w:rPr>
        <w:t xml:space="preserve"> are to be read in conjunction with the </w:t>
      </w:r>
      <w:r w:rsidR="009652C8">
        <w:rPr>
          <w:sz w:val="24"/>
          <w:szCs w:val="24"/>
        </w:rPr>
        <w:t>‘</w:t>
      </w:r>
      <w:r w:rsidRPr="00D471A1">
        <w:rPr>
          <w:sz w:val="24"/>
          <w:szCs w:val="24"/>
        </w:rPr>
        <w:t>Safeguarding and Protecting Young People in Badminton Policy</w:t>
      </w:r>
      <w:r w:rsidR="009652C8">
        <w:rPr>
          <w:sz w:val="24"/>
          <w:szCs w:val="24"/>
        </w:rPr>
        <w:t>’</w:t>
      </w:r>
      <w:r w:rsidRPr="00D471A1">
        <w:rPr>
          <w:sz w:val="24"/>
          <w:szCs w:val="24"/>
        </w:rPr>
        <w:t xml:space="preserve"> (SPYPBP) produced by Badminton England. A ‘young person’ is defined as any child under the age of 18 years.</w:t>
      </w:r>
    </w:p>
    <w:p w14:paraId="3794037E" w14:textId="77777777" w:rsidR="00123C9D" w:rsidRDefault="00123C9D" w:rsidP="004D4759">
      <w:pPr>
        <w:spacing w:after="0"/>
        <w:jc w:val="both"/>
        <w:rPr>
          <w:sz w:val="24"/>
          <w:szCs w:val="24"/>
        </w:rPr>
      </w:pPr>
    </w:p>
    <w:p w14:paraId="4EC70624" w14:textId="436CD4A8" w:rsidR="00123C9D" w:rsidRDefault="00D207A1" w:rsidP="004D4759">
      <w:pPr>
        <w:spacing w:after="0"/>
        <w:jc w:val="both"/>
        <w:rPr>
          <w:sz w:val="24"/>
          <w:szCs w:val="24"/>
        </w:rPr>
      </w:pPr>
      <w:r>
        <w:rPr>
          <w:sz w:val="24"/>
          <w:szCs w:val="24"/>
        </w:rPr>
        <w:t xml:space="preserve">Winchester Badminton Academy (WBA) is the </w:t>
      </w:r>
      <w:r w:rsidR="005C54D4">
        <w:rPr>
          <w:sz w:val="24"/>
          <w:szCs w:val="24"/>
        </w:rPr>
        <w:t xml:space="preserve">principal academy with </w:t>
      </w:r>
      <w:r w:rsidR="007F027F">
        <w:rPr>
          <w:sz w:val="24"/>
          <w:szCs w:val="24"/>
        </w:rPr>
        <w:t xml:space="preserve">subsidiary academies </w:t>
      </w:r>
      <w:r w:rsidR="004D0682">
        <w:rPr>
          <w:sz w:val="24"/>
          <w:szCs w:val="24"/>
        </w:rPr>
        <w:t>Andover Badminton Academy (ABA), Ascot Ba</w:t>
      </w:r>
      <w:r w:rsidR="00F53989">
        <w:rPr>
          <w:sz w:val="24"/>
          <w:szCs w:val="24"/>
        </w:rPr>
        <w:t>dminton Academy (ASBA) and Wellington Badminton Academy (WEBA)</w:t>
      </w:r>
      <w:r w:rsidR="00527580">
        <w:rPr>
          <w:sz w:val="24"/>
          <w:szCs w:val="24"/>
        </w:rPr>
        <w:t xml:space="preserve"> all holding their own Badminton England affiliation and insurance cover.</w:t>
      </w:r>
    </w:p>
    <w:p w14:paraId="11B9401C" w14:textId="77777777" w:rsidR="00527580" w:rsidRDefault="00527580" w:rsidP="004D4759">
      <w:pPr>
        <w:spacing w:after="0"/>
        <w:jc w:val="both"/>
        <w:rPr>
          <w:sz w:val="24"/>
          <w:szCs w:val="24"/>
        </w:rPr>
      </w:pPr>
    </w:p>
    <w:p w14:paraId="5BE610A9" w14:textId="0ABF1430" w:rsidR="00B36535" w:rsidRDefault="009125CF" w:rsidP="004D4759">
      <w:pPr>
        <w:spacing w:after="0"/>
        <w:jc w:val="both"/>
        <w:rPr>
          <w:b/>
          <w:bCs/>
          <w:sz w:val="24"/>
          <w:szCs w:val="24"/>
        </w:rPr>
      </w:pPr>
      <w:r>
        <w:rPr>
          <w:b/>
          <w:bCs/>
          <w:sz w:val="24"/>
          <w:szCs w:val="24"/>
        </w:rPr>
        <w:t xml:space="preserve">PLEASE NOTE THAT WE ARE UNABLE TO ACCEPT NEW MEMBERS ONTO ANY OF OUR JUNIOR PROGRAMMES UNLESS THEY HAVE GONE THROUGH THE </w:t>
      </w:r>
      <w:r w:rsidRPr="009125CF">
        <w:rPr>
          <w:b/>
          <w:bCs/>
          <w:sz w:val="24"/>
          <w:szCs w:val="24"/>
          <w:u w:val="single"/>
        </w:rPr>
        <w:t>FULL REGISTRATION PROCESS BEFOREHAND</w:t>
      </w:r>
      <w:r>
        <w:rPr>
          <w:b/>
          <w:bCs/>
          <w:sz w:val="24"/>
          <w:szCs w:val="24"/>
        </w:rPr>
        <w:t xml:space="preserve">. THAT IS, TO HAVE FULLY COMPLETED AND RETURNED A REGISTRATION FORM AND TO HAVE RECEIVED CONFIRMATION OF YOUR CHILD’S ATTENDANCE TO A TASTER SESSION. </w:t>
      </w:r>
      <w:r w:rsidRPr="009125CF">
        <w:rPr>
          <w:b/>
          <w:bCs/>
          <w:sz w:val="24"/>
          <w:szCs w:val="24"/>
          <w:u w:val="single"/>
        </w:rPr>
        <w:t xml:space="preserve">PLEASE DO NOT TURN UP UNLESS YOU HAVE GONE THROUGH </w:t>
      </w:r>
      <w:r w:rsidR="00E2621F">
        <w:rPr>
          <w:b/>
          <w:bCs/>
          <w:sz w:val="24"/>
          <w:szCs w:val="24"/>
          <w:u w:val="single"/>
        </w:rPr>
        <w:t>T</w:t>
      </w:r>
      <w:r w:rsidRPr="009125CF">
        <w:rPr>
          <w:b/>
          <w:bCs/>
          <w:sz w:val="24"/>
          <w:szCs w:val="24"/>
          <w:u w:val="single"/>
        </w:rPr>
        <w:t>HIS PROCESS.</w:t>
      </w:r>
    </w:p>
    <w:p w14:paraId="0070162C" w14:textId="77777777" w:rsidR="009125CF" w:rsidRPr="009125CF" w:rsidRDefault="009125CF" w:rsidP="004D4759">
      <w:pPr>
        <w:spacing w:after="0"/>
        <w:jc w:val="both"/>
        <w:rPr>
          <w:b/>
          <w:bCs/>
          <w:sz w:val="24"/>
          <w:szCs w:val="24"/>
        </w:rPr>
      </w:pPr>
    </w:p>
    <w:p w14:paraId="1152355E" w14:textId="5FD6DC71" w:rsidR="006E2B54" w:rsidRPr="009125CF" w:rsidRDefault="006E2B54" w:rsidP="004D4759">
      <w:pPr>
        <w:spacing w:after="0"/>
        <w:jc w:val="both"/>
        <w:rPr>
          <w:b/>
          <w:bCs/>
          <w:sz w:val="32"/>
          <w:szCs w:val="32"/>
        </w:rPr>
      </w:pPr>
      <w:r w:rsidRPr="00B36535">
        <w:rPr>
          <w:b/>
          <w:bCs/>
          <w:sz w:val="32"/>
          <w:szCs w:val="32"/>
        </w:rPr>
        <w:t>WBA’s Guiding Principles</w:t>
      </w:r>
    </w:p>
    <w:p w14:paraId="2A34D1EE" w14:textId="4AFEB329" w:rsidR="006E2B54" w:rsidRPr="005C6E21" w:rsidRDefault="006E2B54" w:rsidP="005C6E21">
      <w:pPr>
        <w:pStyle w:val="ListParagraph"/>
        <w:numPr>
          <w:ilvl w:val="0"/>
          <w:numId w:val="2"/>
        </w:numPr>
        <w:spacing w:after="0"/>
        <w:rPr>
          <w:sz w:val="24"/>
          <w:szCs w:val="24"/>
        </w:rPr>
      </w:pPr>
      <w:r w:rsidRPr="00B83544">
        <w:rPr>
          <w:sz w:val="24"/>
          <w:szCs w:val="24"/>
        </w:rPr>
        <w:t>Safeguarding young people</w:t>
      </w:r>
      <w:r w:rsidR="005C6E21">
        <w:rPr>
          <w:sz w:val="24"/>
          <w:szCs w:val="24"/>
        </w:rPr>
        <w:t xml:space="preserve"> and vulnerable adults</w:t>
      </w:r>
      <w:r w:rsidRPr="00B83544">
        <w:rPr>
          <w:sz w:val="24"/>
          <w:szCs w:val="24"/>
        </w:rPr>
        <w:t xml:space="preserve"> is the responsibility of everyone associated with </w:t>
      </w:r>
      <w:r w:rsidR="00B83544">
        <w:rPr>
          <w:sz w:val="24"/>
          <w:szCs w:val="24"/>
        </w:rPr>
        <w:t xml:space="preserve">Winchester </w:t>
      </w:r>
      <w:r w:rsidRPr="00B83544">
        <w:rPr>
          <w:sz w:val="24"/>
          <w:szCs w:val="24"/>
        </w:rPr>
        <w:t xml:space="preserve">Badminton </w:t>
      </w:r>
      <w:r w:rsidRPr="005C6E21">
        <w:rPr>
          <w:sz w:val="24"/>
          <w:szCs w:val="24"/>
        </w:rPr>
        <w:t>A</w:t>
      </w:r>
      <w:r w:rsidR="00B83544" w:rsidRPr="005C6E21">
        <w:rPr>
          <w:sz w:val="24"/>
          <w:szCs w:val="24"/>
        </w:rPr>
        <w:t>cademy and its subsidiaries</w:t>
      </w:r>
    </w:p>
    <w:p w14:paraId="4766574D" w14:textId="5D5DD609" w:rsidR="006E2B54" w:rsidRPr="00B83544" w:rsidRDefault="006E2B54" w:rsidP="00B36535">
      <w:pPr>
        <w:pStyle w:val="ListParagraph"/>
        <w:numPr>
          <w:ilvl w:val="0"/>
          <w:numId w:val="2"/>
        </w:numPr>
        <w:spacing w:after="0"/>
        <w:rPr>
          <w:sz w:val="24"/>
          <w:szCs w:val="24"/>
        </w:rPr>
      </w:pPr>
      <w:r w:rsidRPr="00B83544">
        <w:rPr>
          <w:sz w:val="24"/>
          <w:szCs w:val="24"/>
        </w:rPr>
        <w:t xml:space="preserve">Everyone has the responsibility to act appropriately and report any concerns at the earliest </w:t>
      </w:r>
    </w:p>
    <w:p w14:paraId="3C2FF585" w14:textId="77777777" w:rsidR="006E2B54" w:rsidRPr="006E2B54" w:rsidRDefault="006E2B54" w:rsidP="00B36535">
      <w:pPr>
        <w:spacing w:after="0"/>
        <w:ind w:firstLine="720"/>
        <w:rPr>
          <w:sz w:val="24"/>
          <w:szCs w:val="24"/>
        </w:rPr>
      </w:pPr>
      <w:r w:rsidRPr="006E2B54">
        <w:rPr>
          <w:sz w:val="24"/>
          <w:szCs w:val="24"/>
        </w:rPr>
        <w:t>opportunity</w:t>
      </w:r>
    </w:p>
    <w:p w14:paraId="49B7E3BE" w14:textId="69D6DFE3" w:rsidR="006E2B54" w:rsidRPr="00CE591A" w:rsidRDefault="006E2B54" w:rsidP="00B36535">
      <w:pPr>
        <w:pStyle w:val="ListParagraph"/>
        <w:numPr>
          <w:ilvl w:val="0"/>
          <w:numId w:val="2"/>
        </w:numPr>
        <w:spacing w:after="0"/>
        <w:rPr>
          <w:sz w:val="24"/>
          <w:szCs w:val="24"/>
        </w:rPr>
      </w:pPr>
      <w:r w:rsidRPr="00B83544">
        <w:rPr>
          <w:sz w:val="24"/>
          <w:szCs w:val="24"/>
        </w:rPr>
        <w:t xml:space="preserve">All young people </w:t>
      </w:r>
      <w:r w:rsidR="00CE591A">
        <w:rPr>
          <w:sz w:val="24"/>
          <w:szCs w:val="24"/>
        </w:rPr>
        <w:t xml:space="preserve">and vulnerable adults </w:t>
      </w:r>
      <w:r w:rsidRPr="00B83544">
        <w:rPr>
          <w:sz w:val="24"/>
          <w:szCs w:val="24"/>
        </w:rPr>
        <w:t xml:space="preserve">have the right to be protected from abuse and enjoy playing badminton in a safe </w:t>
      </w:r>
      <w:r w:rsidR="00CE591A">
        <w:rPr>
          <w:sz w:val="24"/>
          <w:szCs w:val="24"/>
        </w:rPr>
        <w:t xml:space="preserve">and secure </w:t>
      </w:r>
      <w:r w:rsidRPr="00CE591A">
        <w:rPr>
          <w:sz w:val="24"/>
          <w:szCs w:val="24"/>
        </w:rPr>
        <w:t>environment</w:t>
      </w:r>
    </w:p>
    <w:p w14:paraId="2EA8DC85" w14:textId="79E7103D" w:rsidR="006E2B54" w:rsidRPr="00B83544" w:rsidRDefault="006E2B54" w:rsidP="00B36535">
      <w:pPr>
        <w:pStyle w:val="ListParagraph"/>
        <w:numPr>
          <w:ilvl w:val="0"/>
          <w:numId w:val="2"/>
        </w:numPr>
        <w:spacing w:after="0"/>
        <w:rPr>
          <w:sz w:val="24"/>
          <w:szCs w:val="24"/>
        </w:rPr>
      </w:pPr>
      <w:r w:rsidRPr="00B83544">
        <w:rPr>
          <w:sz w:val="24"/>
          <w:szCs w:val="24"/>
        </w:rPr>
        <w:t>The rights and values of all young people should be respected</w:t>
      </w:r>
    </w:p>
    <w:p w14:paraId="44C3332B" w14:textId="48D5DBEC" w:rsidR="006E2B54" w:rsidRPr="009B10AA" w:rsidRDefault="006E2B54" w:rsidP="00B36535">
      <w:pPr>
        <w:pStyle w:val="ListParagraph"/>
        <w:numPr>
          <w:ilvl w:val="0"/>
          <w:numId w:val="2"/>
        </w:numPr>
        <w:spacing w:after="0"/>
        <w:rPr>
          <w:sz w:val="24"/>
          <w:szCs w:val="24"/>
        </w:rPr>
      </w:pPr>
      <w:r w:rsidRPr="00B83544">
        <w:rPr>
          <w:sz w:val="24"/>
          <w:szCs w:val="24"/>
        </w:rPr>
        <w:t xml:space="preserve">All allegations of inappropriate behaviour towards a young person </w:t>
      </w:r>
      <w:r w:rsidR="009B10AA">
        <w:rPr>
          <w:sz w:val="24"/>
          <w:szCs w:val="24"/>
        </w:rPr>
        <w:t xml:space="preserve">or vulnerable adult </w:t>
      </w:r>
      <w:r w:rsidRPr="00B83544">
        <w:rPr>
          <w:sz w:val="24"/>
          <w:szCs w:val="24"/>
        </w:rPr>
        <w:t>wi</w:t>
      </w:r>
      <w:r w:rsidR="005C6E21">
        <w:rPr>
          <w:sz w:val="24"/>
          <w:szCs w:val="24"/>
        </w:rPr>
        <w:t>ll</w:t>
      </w:r>
      <w:r w:rsidRPr="00B83544">
        <w:rPr>
          <w:sz w:val="24"/>
          <w:szCs w:val="24"/>
        </w:rPr>
        <w:t xml:space="preserve"> be taken extremely seriously </w:t>
      </w:r>
      <w:r w:rsidRPr="009B10AA">
        <w:rPr>
          <w:sz w:val="24"/>
          <w:szCs w:val="24"/>
        </w:rPr>
        <w:t>and the Badminton England procedures followed</w:t>
      </w:r>
    </w:p>
    <w:p w14:paraId="0F8ED769" w14:textId="37B3C180" w:rsidR="006E2B54" w:rsidRPr="00B83544" w:rsidRDefault="00DD74BB" w:rsidP="00B36535">
      <w:pPr>
        <w:pStyle w:val="ListParagraph"/>
        <w:numPr>
          <w:ilvl w:val="0"/>
          <w:numId w:val="3"/>
        </w:numPr>
        <w:spacing w:after="0"/>
        <w:rPr>
          <w:sz w:val="24"/>
          <w:szCs w:val="24"/>
        </w:rPr>
      </w:pPr>
      <w:r>
        <w:rPr>
          <w:sz w:val="24"/>
          <w:szCs w:val="24"/>
        </w:rPr>
        <w:t>Winchester Badminton Academy and its subsidiaries</w:t>
      </w:r>
      <w:r w:rsidR="006624A9">
        <w:rPr>
          <w:sz w:val="24"/>
          <w:szCs w:val="24"/>
        </w:rPr>
        <w:t xml:space="preserve">, </w:t>
      </w:r>
      <w:r>
        <w:rPr>
          <w:sz w:val="24"/>
          <w:szCs w:val="24"/>
        </w:rPr>
        <w:t xml:space="preserve">along with </w:t>
      </w:r>
      <w:r w:rsidR="00B36535">
        <w:rPr>
          <w:sz w:val="24"/>
          <w:szCs w:val="24"/>
        </w:rPr>
        <w:t>WBA’s county</w:t>
      </w:r>
      <w:r>
        <w:rPr>
          <w:sz w:val="24"/>
          <w:szCs w:val="24"/>
        </w:rPr>
        <w:t xml:space="preserve"> association </w:t>
      </w:r>
      <w:r w:rsidR="006E2B54" w:rsidRPr="00B83544">
        <w:rPr>
          <w:sz w:val="24"/>
          <w:szCs w:val="24"/>
        </w:rPr>
        <w:t>Hampshire Badminton Association</w:t>
      </w:r>
      <w:r w:rsidR="006624A9">
        <w:rPr>
          <w:sz w:val="24"/>
          <w:szCs w:val="24"/>
        </w:rPr>
        <w:t>,</w:t>
      </w:r>
      <w:r w:rsidR="006E2B54" w:rsidRPr="00B83544">
        <w:rPr>
          <w:sz w:val="24"/>
          <w:szCs w:val="24"/>
        </w:rPr>
        <w:t xml:space="preserve"> recognises the importance of working together with parents, </w:t>
      </w:r>
    </w:p>
    <w:p w14:paraId="2493936A" w14:textId="630410C8" w:rsidR="009125CF" w:rsidRDefault="006E2B54" w:rsidP="009125CF">
      <w:pPr>
        <w:spacing w:after="0"/>
        <w:ind w:firstLine="720"/>
        <w:rPr>
          <w:sz w:val="24"/>
          <w:szCs w:val="24"/>
        </w:rPr>
      </w:pPr>
      <w:r w:rsidRPr="006E2B54">
        <w:rPr>
          <w:sz w:val="24"/>
          <w:szCs w:val="24"/>
        </w:rPr>
        <w:t xml:space="preserve">carers and young people themselves to ensure young people </w:t>
      </w:r>
      <w:r w:rsidR="006624A9">
        <w:rPr>
          <w:sz w:val="24"/>
          <w:szCs w:val="24"/>
        </w:rPr>
        <w:t xml:space="preserve">and vulnerable adults </w:t>
      </w:r>
      <w:r w:rsidRPr="006E2B54">
        <w:rPr>
          <w:sz w:val="24"/>
          <w:szCs w:val="24"/>
        </w:rPr>
        <w:t>are kept safe.</w:t>
      </w:r>
      <w:r w:rsidRPr="006E2B54">
        <w:rPr>
          <w:sz w:val="24"/>
          <w:szCs w:val="24"/>
        </w:rPr>
        <w:cr/>
      </w:r>
    </w:p>
    <w:p w14:paraId="337994C8" w14:textId="6848BB8F" w:rsidR="00A749F2" w:rsidRPr="009125CF" w:rsidRDefault="00A749F2" w:rsidP="00A749F2">
      <w:pPr>
        <w:spacing w:after="0"/>
        <w:jc w:val="both"/>
        <w:rPr>
          <w:b/>
          <w:bCs/>
          <w:sz w:val="32"/>
          <w:szCs w:val="32"/>
        </w:rPr>
      </w:pPr>
      <w:r w:rsidRPr="00A749F2">
        <w:rPr>
          <w:b/>
          <w:bCs/>
          <w:sz w:val="32"/>
          <w:szCs w:val="32"/>
        </w:rPr>
        <w:t xml:space="preserve">How </w:t>
      </w:r>
      <w:r>
        <w:rPr>
          <w:b/>
          <w:bCs/>
          <w:sz w:val="32"/>
          <w:szCs w:val="32"/>
        </w:rPr>
        <w:t>W</w:t>
      </w:r>
      <w:r w:rsidRPr="00A749F2">
        <w:rPr>
          <w:b/>
          <w:bCs/>
          <w:sz w:val="32"/>
          <w:szCs w:val="32"/>
        </w:rPr>
        <w:t>BA will support young people (see also SPYPBP section 4.2)</w:t>
      </w:r>
    </w:p>
    <w:p w14:paraId="1C70CF2F" w14:textId="2323E79F" w:rsidR="00A749F2" w:rsidRDefault="00A749F2" w:rsidP="00A749F2">
      <w:pPr>
        <w:spacing w:after="0"/>
        <w:jc w:val="both"/>
        <w:rPr>
          <w:sz w:val="24"/>
          <w:szCs w:val="24"/>
        </w:rPr>
      </w:pPr>
      <w:r>
        <w:rPr>
          <w:sz w:val="24"/>
          <w:szCs w:val="24"/>
        </w:rPr>
        <w:t>W</w:t>
      </w:r>
      <w:r w:rsidRPr="00A749F2">
        <w:rPr>
          <w:sz w:val="24"/>
          <w:szCs w:val="24"/>
        </w:rPr>
        <w:t>BA will:</w:t>
      </w:r>
    </w:p>
    <w:p w14:paraId="4C0B8857" w14:textId="77777777" w:rsidR="00A749F2" w:rsidRPr="00A749F2" w:rsidRDefault="00A749F2" w:rsidP="00A749F2">
      <w:pPr>
        <w:spacing w:after="0"/>
        <w:jc w:val="both"/>
        <w:rPr>
          <w:sz w:val="24"/>
          <w:szCs w:val="24"/>
        </w:rPr>
      </w:pPr>
    </w:p>
    <w:p w14:paraId="2EC90C27" w14:textId="1134F2AF" w:rsidR="00A749F2" w:rsidRPr="00A749F2" w:rsidRDefault="00A749F2" w:rsidP="00A749F2">
      <w:pPr>
        <w:pStyle w:val="ListParagraph"/>
        <w:numPr>
          <w:ilvl w:val="0"/>
          <w:numId w:val="3"/>
        </w:numPr>
        <w:spacing w:after="0"/>
        <w:jc w:val="both"/>
        <w:rPr>
          <w:sz w:val="24"/>
          <w:szCs w:val="24"/>
        </w:rPr>
      </w:pPr>
      <w:r w:rsidRPr="00A749F2">
        <w:rPr>
          <w:sz w:val="24"/>
          <w:szCs w:val="24"/>
        </w:rPr>
        <w:t>Have a clear commitment to promoting children’s welfare and safeguarding at all times</w:t>
      </w:r>
    </w:p>
    <w:p w14:paraId="50C724C4" w14:textId="1C5EB050" w:rsidR="00A749F2" w:rsidRPr="0018457E" w:rsidRDefault="00A749F2" w:rsidP="00A749F2">
      <w:pPr>
        <w:pStyle w:val="ListParagraph"/>
        <w:numPr>
          <w:ilvl w:val="0"/>
          <w:numId w:val="3"/>
        </w:numPr>
        <w:spacing w:after="0"/>
        <w:jc w:val="both"/>
        <w:rPr>
          <w:sz w:val="24"/>
          <w:szCs w:val="24"/>
        </w:rPr>
      </w:pPr>
      <w:r w:rsidRPr="0018457E">
        <w:rPr>
          <w:sz w:val="24"/>
          <w:szCs w:val="24"/>
        </w:rPr>
        <w:lastRenderedPageBreak/>
        <w:t xml:space="preserve">Ensure that </w:t>
      </w:r>
      <w:r w:rsidR="0018457E">
        <w:rPr>
          <w:sz w:val="24"/>
          <w:szCs w:val="24"/>
        </w:rPr>
        <w:t xml:space="preserve">WBA has a </w:t>
      </w:r>
      <w:r w:rsidRPr="0018457E">
        <w:rPr>
          <w:sz w:val="24"/>
          <w:szCs w:val="24"/>
        </w:rPr>
        <w:t>named Welfare Officer and that this person</w:t>
      </w:r>
      <w:r w:rsidR="003E4929">
        <w:rPr>
          <w:sz w:val="24"/>
          <w:szCs w:val="24"/>
        </w:rPr>
        <w:t xml:space="preserve"> shall undergo the necessary training as stipulated by Badminton England</w:t>
      </w:r>
    </w:p>
    <w:p w14:paraId="02DA5357" w14:textId="45EEBCF5" w:rsidR="00A749F2" w:rsidRPr="00806516" w:rsidRDefault="00A749F2" w:rsidP="00806516">
      <w:pPr>
        <w:pStyle w:val="ListParagraph"/>
        <w:numPr>
          <w:ilvl w:val="0"/>
          <w:numId w:val="3"/>
        </w:numPr>
        <w:spacing w:after="0"/>
        <w:jc w:val="both"/>
        <w:rPr>
          <w:sz w:val="24"/>
          <w:szCs w:val="24"/>
        </w:rPr>
      </w:pPr>
      <w:r w:rsidRPr="00806516">
        <w:rPr>
          <w:sz w:val="24"/>
          <w:szCs w:val="24"/>
        </w:rPr>
        <w:t xml:space="preserve">Ensure that coaches are fully qualified and have had the appropriate checks made prior to coaching, </w:t>
      </w:r>
    </w:p>
    <w:p w14:paraId="0CBBE5CF" w14:textId="034837A6" w:rsidR="00A749F2" w:rsidRPr="00A749F2" w:rsidRDefault="00A749F2" w:rsidP="00806516">
      <w:pPr>
        <w:spacing w:after="0"/>
        <w:ind w:firstLine="720"/>
        <w:jc w:val="both"/>
        <w:rPr>
          <w:sz w:val="24"/>
          <w:szCs w:val="24"/>
        </w:rPr>
      </w:pPr>
      <w:r w:rsidRPr="00A749F2">
        <w:rPr>
          <w:sz w:val="24"/>
          <w:szCs w:val="24"/>
        </w:rPr>
        <w:t>including a</w:t>
      </w:r>
      <w:r w:rsidR="00806516">
        <w:rPr>
          <w:sz w:val="24"/>
          <w:szCs w:val="24"/>
        </w:rPr>
        <w:t>n up-to-date</w:t>
      </w:r>
      <w:r w:rsidRPr="00A749F2">
        <w:rPr>
          <w:sz w:val="24"/>
          <w:szCs w:val="24"/>
        </w:rPr>
        <w:t xml:space="preserve"> DBS with Badminton England</w:t>
      </w:r>
    </w:p>
    <w:p w14:paraId="1F6BE855" w14:textId="5921EC38" w:rsidR="00A749F2" w:rsidRPr="00806516" w:rsidRDefault="00A749F2" w:rsidP="00806516">
      <w:pPr>
        <w:pStyle w:val="ListParagraph"/>
        <w:numPr>
          <w:ilvl w:val="0"/>
          <w:numId w:val="4"/>
        </w:numPr>
        <w:spacing w:after="0"/>
        <w:jc w:val="both"/>
        <w:rPr>
          <w:sz w:val="24"/>
          <w:szCs w:val="24"/>
        </w:rPr>
      </w:pPr>
      <w:r w:rsidRPr="00806516">
        <w:rPr>
          <w:sz w:val="24"/>
          <w:szCs w:val="24"/>
        </w:rPr>
        <w:t xml:space="preserve">Provide </w:t>
      </w:r>
      <w:r w:rsidR="00806516">
        <w:rPr>
          <w:sz w:val="24"/>
          <w:szCs w:val="24"/>
        </w:rPr>
        <w:t xml:space="preserve">its </w:t>
      </w:r>
      <w:r w:rsidRPr="00806516">
        <w:rPr>
          <w:sz w:val="24"/>
          <w:szCs w:val="24"/>
        </w:rPr>
        <w:t xml:space="preserve">coaches with access to safeguarding training at least every three years </w:t>
      </w:r>
    </w:p>
    <w:p w14:paraId="09BCBCD8" w14:textId="48F454F6" w:rsidR="00A749F2" w:rsidRPr="00806516" w:rsidRDefault="00A749F2" w:rsidP="00806516">
      <w:pPr>
        <w:pStyle w:val="ListParagraph"/>
        <w:numPr>
          <w:ilvl w:val="0"/>
          <w:numId w:val="4"/>
        </w:numPr>
        <w:spacing w:after="0"/>
        <w:jc w:val="both"/>
        <w:rPr>
          <w:sz w:val="24"/>
          <w:szCs w:val="24"/>
        </w:rPr>
      </w:pPr>
      <w:r w:rsidRPr="00806516">
        <w:rPr>
          <w:sz w:val="24"/>
          <w:szCs w:val="24"/>
        </w:rPr>
        <w:t>Ensure that all volunteers are recruited in accordance with Badminton England guidelines</w:t>
      </w:r>
    </w:p>
    <w:p w14:paraId="12EBE7C5" w14:textId="2F5F7C09" w:rsidR="00725FD7" w:rsidRDefault="00A749F2" w:rsidP="00806516">
      <w:pPr>
        <w:pStyle w:val="ListParagraph"/>
        <w:numPr>
          <w:ilvl w:val="0"/>
          <w:numId w:val="4"/>
        </w:numPr>
        <w:spacing w:after="0"/>
        <w:jc w:val="both"/>
        <w:rPr>
          <w:sz w:val="24"/>
          <w:szCs w:val="24"/>
        </w:rPr>
      </w:pPr>
      <w:r w:rsidRPr="00806516">
        <w:rPr>
          <w:sz w:val="24"/>
          <w:szCs w:val="24"/>
        </w:rPr>
        <w:t>Adopt the Badminton England Codes of Conduct for players, parents and coaches</w:t>
      </w:r>
    </w:p>
    <w:p w14:paraId="0FF7992A" w14:textId="77777777" w:rsidR="005C6E21" w:rsidRDefault="005C6E21" w:rsidP="005C6E21">
      <w:pPr>
        <w:spacing w:after="0"/>
        <w:jc w:val="both"/>
        <w:rPr>
          <w:b/>
          <w:bCs/>
          <w:sz w:val="32"/>
          <w:szCs w:val="32"/>
        </w:rPr>
      </w:pPr>
    </w:p>
    <w:p w14:paraId="50A6D2A2" w14:textId="5106E121" w:rsidR="005C6E21" w:rsidRPr="005C6E21" w:rsidRDefault="005C6E21" w:rsidP="005C6E21">
      <w:pPr>
        <w:spacing w:after="0"/>
        <w:jc w:val="both"/>
        <w:rPr>
          <w:b/>
          <w:bCs/>
          <w:sz w:val="32"/>
          <w:szCs w:val="32"/>
        </w:rPr>
      </w:pPr>
      <w:r w:rsidRPr="005C6E21">
        <w:rPr>
          <w:b/>
          <w:bCs/>
          <w:sz w:val="32"/>
          <w:szCs w:val="32"/>
        </w:rPr>
        <w:t>Practices that should never occur under any circumstances</w:t>
      </w:r>
    </w:p>
    <w:p w14:paraId="45F41029" w14:textId="77777777" w:rsidR="005C6E21" w:rsidRDefault="005C6E21" w:rsidP="005C6E21">
      <w:pPr>
        <w:spacing w:after="0"/>
        <w:jc w:val="both"/>
        <w:rPr>
          <w:sz w:val="24"/>
          <w:szCs w:val="24"/>
        </w:rPr>
      </w:pPr>
    </w:p>
    <w:p w14:paraId="2AEB7602" w14:textId="3F1CDBFF" w:rsidR="005C6E21" w:rsidRDefault="005C6E21" w:rsidP="005C6E21">
      <w:pPr>
        <w:spacing w:after="0"/>
        <w:jc w:val="both"/>
        <w:rPr>
          <w:sz w:val="24"/>
          <w:szCs w:val="24"/>
        </w:rPr>
      </w:pPr>
      <w:r w:rsidRPr="005C6E21">
        <w:rPr>
          <w:sz w:val="24"/>
          <w:szCs w:val="24"/>
        </w:rPr>
        <w:t>Individuals, neither paid nor unpaid should ever:</w:t>
      </w:r>
    </w:p>
    <w:p w14:paraId="51309D14" w14:textId="77777777" w:rsidR="005C6E21" w:rsidRPr="005C6E21" w:rsidRDefault="005C6E21" w:rsidP="005C6E21">
      <w:pPr>
        <w:spacing w:after="0"/>
        <w:jc w:val="both"/>
        <w:rPr>
          <w:sz w:val="24"/>
          <w:szCs w:val="24"/>
        </w:rPr>
      </w:pPr>
    </w:p>
    <w:p w14:paraId="261AE672" w14:textId="279A6BD8" w:rsidR="005C6E21" w:rsidRPr="005C6E21" w:rsidRDefault="005C6E21" w:rsidP="005C6E21">
      <w:pPr>
        <w:pStyle w:val="ListParagraph"/>
        <w:numPr>
          <w:ilvl w:val="0"/>
          <w:numId w:val="5"/>
        </w:numPr>
        <w:spacing w:after="0"/>
        <w:jc w:val="both"/>
        <w:rPr>
          <w:sz w:val="24"/>
          <w:szCs w:val="24"/>
        </w:rPr>
      </w:pPr>
      <w:r w:rsidRPr="005C6E21">
        <w:rPr>
          <w:sz w:val="24"/>
          <w:szCs w:val="24"/>
        </w:rPr>
        <w:t>Transport a young person</w:t>
      </w:r>
      <w:r w:rsidR="004B398D">
        <w:rPr>
          <w:sz w:val="24"/>
          <w:szCs w:val="24"/>
        </w:rPr>
        <w:t xml:space="preserve"> or vulnerable adult</w:t>
      </w:r>
      <w:r w:rsidRPr="005C6E21">
        <w:rPr>
          <w:sz w:val="24"/>
          <w:szCs w:val="24"/>
        </w:rPr>
        <w:t xml:space="preserve"> in a car alone</w:t>
      </w:r>
    </w:p>
    <w:p w14:paraId="71077455" w14:textId="5D8BC687" w:rsidR="005C6E21" w:rsidRPr="005C6E21" w:rsidRDefault="005C6E21" w:rsidP="005C6E21">
      <w:pPr>
        <w:pStyle w:val="ListParagraph"/>
        <w:numPr>
          <w:ilvl w:val="0"/>
          <w:numId w:val="5"/>
        </w:numPr>
        <w:spacing w:after="0"/>
        <w:jc w:val="both"/>
        <w:rPr>
          <w:sz w:val="24"/>
          <w:szCs w:val="24"/>
        </w:rPr>
      </w:pPr>
      <w:r w:rsidRPr="005C6E21">
        <w:rPr>
          <w:sz w:val="24"/>
          <w:szCs w:val="24"/>
        </w:rPr>
        <w:t>Spend time with</w:t>
      </w:r>
      <w:r>
        <w:rPr>
          <w:sz w:val="24"/>
          <w:szCs w:val="24"/>
        </w:rPr>
        <w:t xml:space="preserve"> a</w:t>
      </w:r>
      <w:r w:rsidRPr="005C6E21">
        <w:rPr>
          <w:sz w:val="24"/>
          <w:szCs w:val="24"/>
        </w:rPr>
        <w:t xml:space="preserve"> young p</w:t>
      </w:r>
      <w:r>
        <w:rPr>
          <w:sz w:val="24"/>
          <w:szCs w:val="24"/>
        </w:rPr>
        <w:t>erson</w:t>
      </w:r>
      <w:r w:rsidRPr="005C6E21">
        <w:rPr>
          <w:sz w:val="24"/>
          <w:szCs w:val="24"/>
        </w:rPr>
        <w:t xml:space="preserve"> </w:t>
      </w:r>
      <w:r>
        <w:rPr>
          <w:sz w:val="24"/>
          <w:szCs w:val="24"/>
        </w:rPr>
        <w:t xml:space="preserve">or vulnerable adult </w:t>
      </w:r>
      <w:r w:rsidRPr="005C6E21">
        <w:rPr>
          <w:sz w:val="24"/>
          <w:szCs w:val="24"/>
        </w:rPr>
        <w:t>away from others</w:t>
      </w:r>
    </w:p>
    <w:p w14:paraId="4606E7AD" w14:textId="67D05410" w:rsidR="005C6E21" w:rsidRPr="005C6E21" w:rsidRDefault="005C6E21" w:rsidP="005C6E21">
      <w:pPr>
        <w:pStyle w:val="ListParagraph"/>
        <w:numPr>
          <w:ilvl w:val="0"/>
          <w:numId w:val="5"/>
        </w:numPr>
        <w:spacing w:after="0"/>
        <w:jc w:val="both"/>
        <w:rPr>
          <w:sz w:val="24"/>
          <w:szCs w:val="24"/>
        </w:rPr>
      </w:pPr>
      <w:r>
        <w:rPr>
          <w:sz w:val="24"/>
          <w:szCs w:val="24"/>
        </w:rPr>
        <w:t>I</w:t>
      </w:r>
      <w:r w:rsidRPr="005C6E21">
        <w:rPr>
          <w:sz w:val="24"/>
          <w:szCs w:val="24"/>
        </w:rPr>
        <w:t xml:space="preserve">nvite a young person </w:t>
      </w:r>
      <w:r>
        <w:rPr>
          <w:sz w:val="24"/>
          <w:szCs w:val="24"/>
        </w:rPr>
        <w:t xml:space="preserve">or vulnerable adult </w:t>
      </w:r>
      <w:r w:rsidRPr="005C6E21">
        <w:rPr>
          <w:sz w:val="24"/>
          <w:szCs w:val="24"/>
        </w:rPr>
        <w:t>to stay at their home</w:t>
      </w:r>
    </w:p>
    <w:p w14:paraId="11F2A900" w14:textId="4EC1F1DB" w:rsidR="005C6E21" w:rsidRPr="005C6E21" w:rsidRDefault="005C6E21" w:rsidP="005C6E21">
      <w:pPr>
        <w:pStyle w:val="ListParagraph"/>
        <w:numPr>
          <w:ilvl w:val="0"/>
          <w:numId w:val="5"/>
        </w:numPr>
        <w:spacing w:after="0"/>
        <w:jc w:val="both"/>
        <w:rPr>
          <w:sz w:val="24"/>
          <w:szCs w:val="24"/>
        </w:rPr>
      </w:pPr>
      <w:r w:rsidRPr="005C6E21">
        <w:rPr>
          <w:sz w:val="24"/>
          <w:szCs w:val="24"/>
        </w:rPr>
        <w:t>Share a room with a young person</w:t>
      </w:r>
      <w:r>
        <w:rPr>
          <w:sz w:val="24"/>
          <w:szCs w:val="24"/>
        </w:rPr>
        <w:t xml:space="preserve"> or vulnerable adult</w:t>
      </w:r>
    </w:p>
    <w:p w14:paraId="254A0D9D" w14:textId="4FDB40F0" w:rsidR="005C6E21" w:rsidRPr="005C6E21" w:rsidRDefault="005C6E21" w:rsidP="005C6E21">
      <w:pPr>
        <w:pStyle w:val="ListParagraph"/>
        <w:numPr>
          <w:ilvl w:val="0"/>
          <w:numId w:val="5"/>
        </w:numPr>
        <w:spacing w:after="0"/>
        <w:jc w:val="both"/>
        <w:rPr>
          <w:sz w:val="24"/>
          <w:szCs w:val="24"/>
        </w:rPr>
      </w:pPr>
      <w:r w:rsidRPr="005C6E21">
        <w:rPr>
          <w:sz w:val="24"/>
          <w:szCs w:val="24"/>
        </w:rPr>
        <w:t xml:space="preserve">Engage in rough, physically or sexually provocative games with </w:t>
      </w:r>
      <w:r>
        <w:rPr>
          <w:sz w:val="24"/>
          <w:szCs w:val="24"/>
        </w:rPr>
        <w:t xml:space="preserve">a </w:t>
      </w:r>
      <w:r w:rsidRPr="005C6E21">
        <w:rPr>
          <w:sz w:val="24"/>
          <w:szCs w:val="24"/>
        </w:rPr>
        <w:t>young p</w:t>
      </w:r>
      <w:r>
        <w:rPr>
          <w:sz w:val="24"/>
          <w:szCs w:val="24"/>
        </w:rPr>
        <w:t xml:space="preserve">erson or vulnerable adult </w:t>
      </w:r>
    </w:p>
    <w:p w14:paraId="24F904BF" w14:textId="36840D69" w:rsidR="005C6E21" w:rsidRPr="005C6E21" w:rsidRDefault="005C6E21" w:rsidP="005C6E21">
      <w:pPr>
        <w:pStyle w:val="ListParagraph"/>
        <w:numPr>
          <w:ilvl w:val="0"/>
          <w:numId w:val="5"/>
        </w:numPr>
        <w:spacing w:after="0"/>
        <w:jc w:val="both"/>
        <w:rPr>
          <w:sz w:val="24"/>
          <w:szCs w:val="24"/>
        </w:rPr>
      </w:pPr>
      <w:r w:rsidRPr="005C6E21">
        <w:rPr>
          <w:sz w:val="24"/>
          <w:szCs w:val="24"/>
        </w:rPr>
        <w:t xml:space="preserve">Use or allow young people </w:t>
      </w:r>
      <w:r>
        <w:rPr>
          <w:sz w:val="24"/>
          <w:szCs w:val="24"/>
        </w:rPr>
        <w:t>or vulnerable adults</w:t>
      </w:r>
      <w:r w:rsidRPr="005C6E21">
        <w:rPr>
          <w:sz w:val="24"/>
          <w:szCs w:val="24"/>
        </w:rPr>
        <w:t xml:space="preserve"> to use inappropriate language</w:t>
      </w:r>
    </w:p>
    <w:p w14:paraId="0037DC85" w14:textId="6B81349B" w:rsidR="005C6E21" w:rsidRPr="005C6E21" w:rsidRDefault="005C6E21" w:rsidP="005C6E21">
      <w:pPr>
        <w:pStyle w:val="ListParagraph"/>
        <w:numPr>
          <w:ilvl w:val="0"/>
          <w:numId w:val="5"/>
        </w:numPr>
        <w:spacing w:after="0"/>
        <w:jc w:val="both"/>
        <w:rPr>
          <w:sz w:val="24"/>
          <w:szCs w:val="24"/>
        </w:rPr>
      </w:pPr>
      <w:r w:rsidRPr="005C6E21">
        <w:rPr>
          <w:sz w:val="24"/>
          <w:szCs w:val="24"/>
        </w:rPr>
        <w:t>Make sexually suggestive comments to a young person</w:t>
      </w:r>
      <w:r>
        <w:rPr>
          <w:sz w:val="24"/>
          <w:szCs w:val="24"/>
        </w:rPr>
        <w:t xml:space="preserve"> </w:t>
      </w:r>
      <w:r w:rsidR="00A91241">
        <w:rPr>
          <w:sz w:val="24"/>
          <w:szCs w:val="24"/>
        </w:rPr>
        <w:t>or vulnerable adult</w:t>
      </w:r>
    </w:p>
    <w:p w14:paraId="7A139894" w14:textId="4E0C1BF2" w:rsidR="005C6E21" w:rsidRPr="00A91241" w:rsidRDefault="005C6E21" w:rsidP="00A91241">
      <w:pPr>
        <w:pStyle w:val="ListParagraph"/>
        <w:numPr>
          <w:ilvl w:val="0"/>
          <w:numId w:val="5"/>
        </w:numPr>
        <w:spacing w:after="0"/>
        <w:jc w:val="both"/>
        <w:rPr>
          <w:sz w:val="24"/>
          <w:szCs w:val="24"/>
        </w:rPr>
      </w:pPr>
      <w:r w:rsidRPr="00A91241">
        <w:rPr>
          <w:sz w:val="24"/>
          <w:szCs w:val="24"/>
        </w:rPr>
        <w:t>Allow allegations made by a young person</w:t>
      </w:r>
      <w:r w:rsidR="00A91241">
        <w:rPr>
          <w:sz w:val="24"/>
          <w:szCs w:val="24"/>
        </w:rPr>
        <w:t xml:space="preserve"> or vulnerable adult</w:t>
      </w:r>
      <w:r w:rsidRPr="00A91241">
        <w:rPr>
          <w:sz w:val="24"/>
          <w:szCs w:val="24"/>
        </w:rPr>
        <w:t xml:space="preserve"> to go unchallenged, unrecorded or not acted upon</w:t>
      </w:r>
    </w:p>
    <w:p w14:paraId="5CD163CC" w14:textId="4030B0F6" w:rsidR="005C6E21" w:rsidRPr="00A91241" w:rsidRDefault="005C6E21" w:rsidP="00A91241">
      <w:pPr>
        <w:pStyle w:val="ListParagraph"/>
        <w:numPr>
          <w:ilvl w:val="0"/>
          <w:numId w:val="5"/>
        </w:numPr>
        <w:spacing w:after="0"/>
        <w:jc w:val="both"/>
        <w:rPr>
          <w:sz w:val="24"/>
          <w:szCs w:val="24"/>
        </w:rPr>
      </w:pPr>
      <w:r w:rsidRPr="00A91241">
        <w:rPr>
          <w:sz w:val="24"/>
          <w:szCs w:val="24"/>
        </w:rPr>
        <w:t xml:space="preserve">Leave children unattended before, during or after a session or tournament where the volunteer or </w:t>
      </w:r>
    </w:p>
    <w:p w14:paraId="67EE5EE6" w14:textId="77777777" w:rsidR="005C6E21" w:rsidRPr="005C6E21" w:rsidRDefault="005C6E21" w:rsidP="00A91241">
      <w:pPr>
        <w:spacing w:after="0"/>
        <w:ind w:firstLine="720"/>
        <w:jc w:val="both"/>
        <w:rPr>
          <w:sz w:val="24"/>
          <w:szCs w:val="24"/>
        </w:rPr>
      </w:pPr>
      <w:r w:rsidRPr="005C6E21">
        <w:rPr>
          <w:sz w:val="24"/>
          <w:szCs w:val="24"/>
        </w:rPr>
        <w:t>coach has ultimate responsibility</w:t>
      </w:r>
    </w:p>
    <w:p w14:paraId="3EBB9CEF" w14:textId="3AC227FF" w:rsidR="005C6E21" w:rsidRPr="00A91241" w:rsidRDefault="005C6E21" w:rsidP="00A91241">
      <w:pPr>
        <w:pStyle w:val="ListParagraph"/>
        <w:numPr>
          <w:ilvl w:val="0"/>
          <w:numId w:val="6"/>
        </w:numPr>
        <w:spacing w:after="0"/>
        <w:jc w:val="both"/>
        <w:rPr>
          <w:sz w:val="24"/>
          <w:szCs w:val="24"/>
        </w:rPr>
      </w:pPr>
      <w:r w:rsidRPr="00A91241">
        <w:rPr>
          <w:sz w:val="24"/>
          <w:szCs w:val="24"/>
        </w:rPr>
        <w:t>Do anything that will cause a young person</w:t>
      </w:r>
      <w:r w:rsidR="00A91241">
        <w:rPr>
          <w:sz w:val="24"/>
          <w:szCs w:val="24"/>
        </w:rPr>
        <w:t xml:space="preserve"> or vulnerable adult</w:t>
      </w:r>
      <w:r w:rsidRPr="00A91241">
        <w:rPr>
          <w:sz w:val="24"/>
          <w:szCs w:val="24"/>
        </w:rPr>
        <w:t xml:space="preserve"> to be undermined, embarrassed or humiliated</w:t>
      </w:r>
    </w:p>
    <w:p w14:paraId="3E804E92" w14:textId="60E96386" w:rsidR="005C6E21" w:rsidRPr="00A91241" w:rsidRDefault="005C6E21" w:rsidP="00A91241">
      <w:pPr>
        <w:pStyle w:val="ListParagraph"/>
        <w:numPr>
          <w:ilvl w:val="0"/>
          <w:numId w:val="6"/>
        </w:numPr>
        <w:spacing w:after="0"/>
        <w:jc w:val="both"/>
        <w:rPr>
          <w:sz w:val="24"/>
          <w:szCs w:val="24"/>
        </w:rPr>
      </w:pPr>
      <w:r w:rsidRPr="00A91241">
        <w:rPr>
          <w:sz w:val="24"/>
          <w:szCs w:val="24"/>
        </w:rPr>
        <w:t>Treat individuals more favourably than others</w:t>
      </w:r>
    </w:p>
    <w:p w14:paraId="5B531765" w14:textId="615CC5BA" w:rsidR="005C6E21" w:rsidRPr="00A91241" w:rsidRDefault="005C6E21" w:rsidP="00A91241">
      <w:pPr>
        <w:pStyle w:val="ListParagraph"/>
        <w:numPr>
          <w:ilvl w:val="0"/>
          <w:numId w:val="6"/>
        </w:numPr>
        <w:spacing w:after="0"/>
        <w:jc w:val="both"/>
        <w:rPr>
          <w:sz w:val="24"/>
          <w:szCs w:val="24"/>
        </w:rPr>
      </w:pPr>
      <w:r w:rsidRPr="00A91241">
        <w:rPr>
          <w:sz w:val="24"/>
          <w:szCs w:val="24"/>
        </w:rPr>
        <w:t>Create a dependent relationship between themselves and the young person</w:t>
      </w:r>
      <w:r w:rsidR="00A91241">
        <w:rPr>
          <w:sz w:val="24"/>
          <w:szCs w:val="24"/>
        </w:rPr>
        <w:t xml:space="preserve"> or vulnerable adult</w:t>
      </w:r>
    </w:p>
    <w:p w14:paraId="544FE705" w14:textId="23D15A14" w:rsidR="005C6E21" w:rsidRPr="00A91241" w:rsidRDefault="005C6E21" w:rsidP="005C6E21">
      <w:pPr>
        <w:pStyle w:val="ListParagraph"/>
        <w:numPr>
          <w:ilvl w:val="0"/>
          <w:numId w:val="6"/>
        </w:numPr>
        <w:spacing w:after="0"/>
        <w:jc w:val="both"/>
        <w:rPr>
          <w:sz w:val="24"/>
          <w:szCs w:val="24"/>
        </w:rPr>
      </w:pPr>
      <w:r w:rsidRPr="00A91241">
        <w:rPr>
          <w:sz w:val="24"/>
          <w:szCs w:val="24"/>
        </w:rPr>
        <w:t xml:space="preserve">Send or receive private texts, social network messages or emails to a young person </w:t>
      </w:r>
      <w:r w:rsidR="00A91241">
        <w:rPr>
          <w:sz w:val="24"/>
          <w:szCs w:val="24"/>
        </w:rPr>
        <w:t>or vulnerable adult</w:t>
      </w:r>
      <w:r w:rsidR="00A91241" w:rsidRPr="00A91241">
        <w:rPr>
          <w:sz w:val="24"/>
          <w:szCs w:val="24"/>
        </w:rPr>
        <w:t xml:space="preserve"> </w:t>
      </w:r>
      <w:r w:rsidRPr="00A91241">
        <w:rPr>
          <w:sz w:val="24"/>
          <w:szCs w:val="24"/>
        </w:rPr>
        <w:t>without the parents’</w:t>
      </w:r>
      <w:r w:rsidR="00A91241">
        <w:rPr>
          <w:sz w:val="24"/>
          <w:szCs w:val="24"/>
        </w:rPr>
        <w:t>/carer’s</w:t>
      </w:r>
      <w:r w:rsidRPr="00A91241">
        <w:rPr>
          <w:sz w:val="24"/>
          <w:szCs w:val="24"/>
        </w:rPr>
        <w:t xml:space="preserve"> knowledge or consent.</w:t>
      </w:r>
    </w:p>
    <w:p w14:paraId="1B11A811" w14:textId="77777777" w:rsidR="00A91241" w:rsidRDefault="00A91241" w:rsidP="005C6E21">
      <w:pPr>
        <w:spacing w:after="0"/>
        <w:jc w:val="both"/>
        <w:rPr>
          <w:sz w:val="24"/>
          <w:szCs w:val="24"/>
        </w:rPr>
      </w:pPr>
    </w:p>
    <w:p w14:paraId="714A353F" w14:textId="77777777" w:rsidR="000D1E4F" w:rsidRDefault="005C6E21" w:rsidP="005C6E21">
      <w:pPr>
        <w:spacing w:after="0"/>
        <w:jc w:val="both"/>
        <w:rPr>
          <w:sz w:val="24"/>
          <w:szCs w:val="24"/>
        </w:rPr>
      </w:pPr>
      <w:r w:rsidRPr="005C6E21">
        <w:rPr>
          <w:sz w:val="24"/>
          <w:szCs w:val="24"/>
        </w:rPr>
        <w:t>If in you are in any doubt, report your concerns to your club Welfare Officer</w:t>
      </w:r>
      <w:r w:rsidR="0063046C">
        <w:rPr>
          <w:sz w:val="24"/>
          <w:szCs w:val="24"/>
        </w:rPr>
        <w:t xml:space="preserve"> </w:t>
      </w:r>
      <w:r w:rsidR="0063046C" w:rsidRPr="004B398D">
        <w:rPr>
          <w:b/>
          <w:bCs/>
          <w:sz w:val="24"/>
          <w:szCs w:val="24"/>
        </w:rPr>
        <w:t>Richard Peters</w:t>
      </w:r>
      <w:r w:rsidR="000D1E4F">
        <w:rPr>
          <w:sz w:val="24"/>
          <w:szCs w:val="24"/>
        </w:rPr>
        <w:t xml:space="preserve"> at </w:t>
      </w:r>
      <w:r w:rsidR="000D1E4F" w:rsidRPr="000D1E4F">
        <w:rPr>
          <w:b/>
          <w:bCs/>
          <w:sz w:val="24"/>
          <w:szCs w:val="24"/>
        </w:rPr>
        <w:t>safeguarding@winchesterbadmintonacademy.co.uk</w:t>
      </w:r>
      <w:r w:rsidR="0063046C">
        <w:rPr>
          <w:sz w:val="24"/>
          <w:szCs w:val="24"/>
        </w:rPr>
        <w:t xml:space="preserve"> </w:t>
      </w:r>
    </w:p>
    <w:p w14:paraId="0BB8ACD5" w14:textId="77777777" w:rsidR="000D1E4F" w:rsidRDefault="000D1E4F" w:rsidP="005C6E21">
      <w:pPr>
        <w:spacing w:after="0"/>
        <w:jc w:val="both"/>
        <w:rPr>
          <w:sz w:val="24"/>
          <w:szCs w:val="24"/>
        </w:rPr>
      </w:pPr>
    </w:p>
    <w:p w14:paraId="185E99A3" w14:textId="46E9A055" w:rsidR="005C6E21" w:rsidRPr="005C6E21" w:rsidRDefault="0063046C" w:rsidP="005C6E21">
      <w:pPr>
        <w:spacing w:after="0"/>
        <w:jc w:val="both"/>
        <w:rPr>
          <w:sz w:val="24"/>
          <w:szCs w:val="24"/>
        </w:rPr>
      </w:pPr>
      <w:r>
        <w:rPr>
          <w:sz w:val="24"/>
          <w:szCs w:val="24"/>
        </w:rPr>
        <w:t xml:space="preserve">Alternatively, you may contact Badminton England directly by email/phone, or by completing an online referral through their website </w:t>
      </w:r>
      <w:r w:rsidR="004B398D" w:rsidRPr="004B398D">
        <w:rPr>
          <w:color w:val="0070C0"/>
          <w:sz w:val="24"/>
          <w:szCs w:val="24"/>
        </w:rPr>
        <w:t>https://www.badmintonengland.co.uk/about-us/safeguarding/</w:t>
      </w:r>
    </w:p>
    <w:p w14:paraId="558C4FBF" w14:textId="77777777" w:rsidR="004B398D" w:rsidRDefault="004B398D" w:rsidP="005C6E21">
      <w:pPr>
        <w:spacing w:after="0"/>
        <w:jc w:val="both"/>
        <w:rPr>
          <w:sz w:val="24"/>
          <w:szCs w:val="24"/>
        </w:rPr>
      </w:pPr>
    </w:p>
    <w:p w14:paraId="1E568E2B" w14:textId="76CDF065" w:rsidR="005C6E21" w:rsidRPr="005C6E21" w:rsidRDefault="005C6E21" w:rsidP="005C6E21">
      <w:pPr>
        <w:spacing w:after="0"/>
        <w:jc w:val="both"/>
        <w:rPr>
          <w:sz w:val="24"/>
          <w:szCs w:val="24"/>
        </w:rPr>
      </w:pPr>
      <w:r w:rsidRPr="005C6E21">
        <w:rPr>
          <w:sz w:val="24"/>
          <w:szCs w:val="24"/>
        </w:rPr>
        <w:t>All concerns raised will be treated in confidence and managed in accordance with Badminton England’s</w:t>
      </w:r>
    </w:p>
    <w:p w14:paraId="7998CBA7" w14:textId="77777777" w:rsidR="005C6E21" w:rsidRPr="005C6E21" w:rsidRDefault="005C6E21" w:rsidP="005C6E21">
      <w:pPr>
        <w:spacing w:after="0"/>
        <w:jc w:val="both"/>
        <w:rPr>
          <w:sz w:val="24"/>
          <w:szCs w:val="24"/>
        </w:rPr>
      </w:pPr>
      <w:r w:rsidRPr="005C6E21">
        <w:rPr>
          <w:sz w:val="24"/>
          <w:szCs w:val="24"/>
        </w:rPr>
        <w:t>policies and procedures for safeguarding.</w:t>
      </w:r>
    </w:p>
    <w:p w14:paraId="7B0948BD" w14:textId="77777777" w:rsidR="00512937" w:rsidRDefault="00512937" w:rsidP="005C6E21">
      <w:pPr>
        <w:spacing w:after="0"/>
        <w:jc w:val="both"/>
        <w:rPr>
          <w:sz w:val="24"/>
          <w:szCs w:val="24"/>
        </w:rPr>
      </w:pPr>
    </w:p>
    <w:p w14:paraId="3F93D316" w14:textId="01B960BC" w:rsidR="0063046C" w:rsidRPr="0063046C" w:rsidRDefault="005C6E21" w:rsidP="005C6E21">
      <w:pPr>
        <w:spacing w:after="0"/>
        <w:jc w:val="both"/>
        <w:rPr>
          <w:b/>
          <w:bCs/>
          <w:sz w:val="32"/>
          <w:szCs w:val="32"/>
        </w:rPr>
      </w:pPr>
      <w:r w:rsidRPr="0063046C">
        <w:rPr>
          <w:b/>
          <w:bCs/>
          <w:sz w:val="32"/>
          <w:szCs w:val="32"/>
        </w:rPr>
        <w:t>Other useful contacts/information</w:t>
      </w:r>
    </w:p>
    <w:p w14:paraId="5A793995" w14:textId="77777777" w:rsidR="005C6E21" w:rsidRPr="005C6E21" w:rsidRDefault="005C6E21" w:rsidP="005C6E21">
      <w:pPr>
        <w:spacing w:after="0"/>
        <w:jc w:val="both"/>
        <w:rPr>
          <w:sz w:val="24"/>
          <w:szCs w:val="24"/>
        </w:rPr>
      </w:pPr>
      <w:r w:rsidRPr="005C6E21">
        <w:rPr>
          <w:sz w:val="24"/>
          <w:szCs w:val="24"/>
        </w:rPr>
        <w:t>Email: safeguarding@badmintonengland.co.uk</w:t>
      </w:r>
    </w:p>
    <w:p w14:paraId="77A2F2DA" w14:textId="77777777" w:rsidR="005C6E21" w:rsidRPr="005C6E21" w:rsidRDefault="005C6E21" w:rsidP="005C6E21">
      <w:pPr>
        <w:spacing w:after="0"/>
        <w:jc w:val="both"/>
        <w:rPr>
          <w:sz w:val="24"/>
          <w:szCs w:val="24"/>
        </w:rPr>
      </w:pPr>
      <w:r w:rsidRPr="005C6E21">
        <w:rPr>
          <w:sz w:val="24"/>
          <w:szCs w:val="24"/>
        </w:rPr>
        <w:t xml:space="preserve">Telephone: Badminton England Head Office: 01908 268400 </w:t>
      </w:r>
    </w:p>
    <w:p w14:paraId="414B7A59" w14:textId="77777777" w:rsidR="005C6E21" w:rsidRPr="005C6E21" w:rsidRDefault="005C6E21" w:rsidP="005C6E21">
      <w:pPr>
        <w:spacing w:after="0"/>
        <w:jc w:val="both"/>
        <w:rPr>
          <w:sz w:val="24"/>
          <w:szCs w:val="24"/>
        </w:rPr>
      </w:pPr>
      <w:r w:rsidRPr="005C6E21">
        <w:rPr>
          <w:sz w:val="24"/>
          <w:szCs w:val="24"/>
        </w:rPr>
        <w:t>Website: www.badmintonengalnd.co.uk/safeguarding</w:t>
      </w:r>
    </w:p>
    <w:p w14:paraId="07A18A91" w14:textId="185F244C" w:rsidR="005C6E21" w:rsidRPr="005C6E21" w:rsidRDefault="005C6E21" w:rsidP="005C6E21">
      <w:pPr>
        <w:spacing w:after="0"/>
        <w:jc w:val="both"/>
        <w:rPr>
          <w:sz w:val="24"/>
          <w:szCs w:val="24"/>
        </w:rPr>
      </w:pPr>
      <w:r w:rsidRPr="005C6E21">
        <w:rPr>
          <w:sz w:val="24"/>
          <w:szCs w:val="24"/>
        </w:rPr>
        <w:t>Lead Child Protection Officer,</w:t>
      </w:r>
      <w:r w:rsidR="007B2AED">
        <w:rPr>
          <w:sz w:val="24"/>
          <w:szCs w:val="24"/>
        </w:rPr>
        <w:t xml:space="preserve"> Victoria Brown</w:t>
      </w:r>
      <w:r w:rsidRPr="005C6E21">
        <w:rPr>
          <w:sz w:val="24"/>
          <w:szCs w:val="24"/>
        </w:rPr>
        <w:t>: 01908 268430</w:t>
      </w:r>
    </w:p>
    <w:p w14:paraId="7F19C750" w14:textId="5B4D952C" w:rsidR="005C6E21" w:rsidRPr="005C6E21" w:rsidRDefault="005C6E21" w:rsidP="005C6E21">
      <w:pPr>
        <w:spacing w:after="0"/>
        <w:jc w:val="both"/>
        <w:rPr>
          <w:sz w:val="24"/>
          <w:szCs w:val="24"/>
        </w:rPr>
      </w:pPr>
      <w:r w:rsidRPr="005C6E21">
        <w:rPr>
          <w:sz w:val="24"/>
          <w:szCs w:val="24"/>
        </w:rPr>
        <w:t>Safeguarding Administrator, Angela Toon: 01908 268470</w:t>
      </w:r>
    </w:p>
    <w:p w14:paraId="19542F5E" w14:textId="77777777" w:rsidR="00D1316C" w:rsidRDefault="00D1316C" w:rsidP="00735662">
      <w:pPr>
        <w:spacing w:after="0"/>
        <w:jc w:val="center"/>
      </w:pPr>
    </w:p>
    <w:p w14:paraId="6A7A7F9D" w14:textId="21239FEE" w:rsidR="00D1316C" w:rsidRDefault="00D1316C" w:rsidP="00C14C2B">
      <w:pPr>
        <w:spacing w:after="0"/>
        <w:jc w:val="right"/>
        <w:rPr>
          <w:b/>
          <w:bCs/>
          <w:sz w:val="32"/>
          <w:szCs w:val="32"/>
        </w:rPr>
      </w:pPr>
      <w:r>
        <w:rPr>
          <w:noProof/>
        </w:rPr>
        <w:drawing>
          <wp:inline distT="0" distB="0" distL="0" distR="0" wp14:anchorId="58BE6E92" wp14:editId="1CA4AB69">
            <wp:extent cx="2707160" cy="10287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298" cy="1036352"/>
                    </a:xfrm>
                    <a:prstGeom prst="rect">
                      <a:avLst/>
                    </a:prstGeom>
                  </pic:spPr>
                </pic:pic>
              </a:graphicData>
            </a:graphic>
          </wp:inline>
        </w:drawing>
      </w:r>
    </w:p>
    <w:tbl>
      <w:tblPr>
        <w:tblStyle w:val="TableGrid"/>
        <w:tblW w:w="0" w:type="auto"/>
        <w:tblLook w:val="04A0" w:firstRow="1" w:lastRow="0" w:firstColumn="1" w:lastColumn="0" w:noHBand="0" w:noVBand="1"/>
      </w:tblPr>
      <w:tblGrid>
        <w:gridCol w:w="5228"/>
        <w:gridCol w:w="5228"/>
      </w:tblGrid>
      <w:tr w:rsidR="002B5DE7" w14:paraId="3DE7F0F4" w14:textId="77777777" w:rsidTr="002B5DE7">
        <w:tc>
          <w:tcPr>
            <w:tcW w:w="5228" w:type="dxa"/>
          </w:tcPr>
          <w:p w14:paraId="02D8E178" w14:textId="2F7C94DC" w:rsidR="002B5DE7" w:rsidRPr="002B5DE7" w:rsidRDefault="002B5DE7" w:rsidP="002B5DE7">
            <w:pPr>
              <w:rPr>
                <w:b/>
                <w:bCs/>
                <w:sz w:val="24"/>
                <w:szCs w:val="24"/>
              </w:rPr>
            </w:pPr>
            <w:r>
              <w:rPr>
                <w:b/>
                <w:bCs/>
                <w:sz w:val="24"/>
                <w:szCs w:val="24"/>
              </w:rPr>
              <w:t>Player’s Name</w:t>
            </w:r>
          </w:p>
        </w:tc>
        <w:tc>
          <w:tcPr>
            <w:tcW w:w="5228" w:type="dxa"/>
          </w:tcPr>
          <w:p w14:paraId="554E74E9" w14:textId="3FAF41E1" w:rsidR="002B5DE7" w:rsidRPr="002B5DE7" w:rsidRDefault="002B5DE7" w:rsidP="002B5DE7">
            <w:pPr>
              <w:rPr>
                <w:b/>
                <w:bCs/>
                <w:sz w:val="24"/>
                <w:szCs w:val="24"/>
              </w:rPr>
            </w:pPr>
            <w:r>
              <w:rPr>
                <w:b/>
                <w:bCs/>
                <w:sz w:val="24"/>
                <w:szCs w:val="24"/>
              </w:rPr>
              <w:t>Academy Venue</w:t>
            </w:r>
          </w:p>
        </w:tc>
      </w:tr>
      <w:tr w:rsidR="002B5DE7" w14:paraId="5AAA095E" w14:textId="77777777" w:rsidTr="002B5DE7">
        <w:tc>
          <w:tcPr>
            <w:tcW w:w="5228" w:type="dxa"/>
          </w:tcPr>
          <w:p w14:paraId="447314BC" w14:textId="77777777" w:rsidR="002B5DE7" w:rsidRDefault="002B5DE7" w:rsidP="002B5DE7">
            <w:pPr>
              <w:rPr>
                <w:b/>
                <w:bCs/>
                <w:sz w:val="24"/>
                <w:szCs w:val="24"/>
              </w:rPr>
            </w:pPr>
          </w:p>
          <w:p w14:paraId="0613971D" w14:textId="417F1C72" w:rsidR="002B5DE7" w:rsidRPr="002B5DE7" w:rsidRDefault="002B5DE7" w:rsidP="002B5DE7">
            <w:pPr>
              <w:rPr>
                <w:b/>
                <w:bCs/>
                <w:sz w:val="24"/>
                <w:szCs w:val="24"/>
              </w:rPr>
            </w:pPr>
          </w:p>
        </w:tc>
        <w:tc>
          <w:tcPr>
            <w:tcW w:w="5228" w:type="dxa"/>
          </w:tcPr>
          <w:p w14:paraId="3898D82D" w14:textId="77777777" w:rsidR="002B5DE7" w:rsidRPr="002B5DE7" w:rsidRDefault="002B5DE7" w:rsidP="002B5DE7">
            <w:pPr>
              <w:rPr>
                <w:b/>
                <w:bCs/>
                <w:sz w:val="24"/>
                <w:szCs w:val="24"/>
              </w:rPr>
            </w:pPr>
          </w:p>
        </w:tc>
      </w:tr>
    </w:tbl>
    <w:p w14:paraId="285F8048" w14:textId="77777777" w:rsidR="002B5DE7" w:rsidRDefault="002B5DE7" w:rsidP="00735662">
      <w:pPr>
        <w:spacing w:after="0"/>
        <w:jc w:val="center"/>
        <w:rPr>
          <w:b/>
          <w:bCs/>
          <w:sz w:val="32"/>
          <w:szCs w:val="32"/>
        </w:rPr>
      </w:pPr>
    </w:p>
    <w:p w14:paraId="5733D6EE" w14:textId="2236B8E2" w:rsidR="00D1316C" w:rsidRPr="00D1316C" w:rsidRDefault="00D1316C" w:rsidP="00735662">
      <w:pPr>
        <w:spacing w:after="0"/>
        <w:jc w:val="center"/>
        <w:rPr>
          <w:b/>
          <w:bCs/>
          <w:sz w:val="32"/>
          <w:szCs w:val="32"/>
        </w:rPr>
      </w:pPr>
      <w:r w:rsidRPr="00D1316C">
        <w:rPr>
          <w:b/>
          <w:bCs/>
          <w:sz w:val="32"/>
          <w:szCs w:val="32"/>
        </w:rPr>
        <w:t>Code of Conduct (Players)</w:t>
      </w:r>
    </w:p>
    <w:p w14:paraId="42B8C6EF" w14:textId="452D74B7" w:rsidR="00D1316C" w:rsidRPr="004C1954" w:rsidRDefault="00D1316C" w:rsidP="00D1316C">
      <w:pPr>
        <w:spacing w:after="0"/>
        <w:rPr>
          <w:b/>
          <w:bCs/>
          <w:sz w:val="24"/>
          <w:szCs w:val="24"/>
        </w:rPr>
      </w:pPr>
      <w:r w:rsidRPr="00D1316C">
        <w:rPr>
          <w:b/>
          <w:bCs/>
          <w:sz w:val="24"/>
          <w:szCs w:val="24"/>
        </w:rPr>
        <w:t xml:space="preserve">Who does this apply to? </w:t>
      </w:r>
    </w:p>
    <w:p w14:paraId="3985C3A2" w14:textId="77777777" w:rsidR="00D1316C" w:rsidRPr="00D1316C" w:rsidRDefault="00D1316C" w:rsidP="00D1316C">
      <w:pPr>
        <w:spacing w:after="0"/>
        <w:rPr>
          <w:sz w:val="24"/>
          <w:szCs w:val="24"/>
        </w:rPr>
      </w:pPr>
      <w:r w:rsidRPr="00D1316C">
        <w:rPr>
          <w:sz w:val="24"/>
          <w:szCs w:val="24"/>
        </w:rPr>
        <w:t xml:space="preserve">The Players Code of Conduct applies to all individuals participating in badminton as a player at every level. If the code is breached and reported, all complaints and allegations will be acted upon according to the Badminton England Disciplinary Regulations and/or Child Protection Disciplinary Procedures. </w:t>
      </w:r>
    </w:p>
    <w:p w14:paraId="60DD046E" w14:textId="77777777" w:rsidR="00D1316C" w:rsidRPr="00D1316C" w:rsidRDefault="00D1316C" w:rsidP="00D1316C">
      <w:pPr>
        <w:spacing w:after="0"/>
        <w:rPr>
          <w:sz w:val="24"/>
          <w:szCs w:val="24"/>
        </w:rPr>
      </w:pPr>
    </w:p>
    <w:p w14:paraId="07BF0EB0" w14:textId="21305C10" w:rsidR="00D1316C" w:rsidRPr="00D1316C" w:rsidRDefault="00D1316C" w:rsidP="00D1316C">
      <w:pPr>
        <w:spacing w:after="0"/>
        <w:rPr>
          <w:sz w:val="24"/>
          <w:szCs w:val="24"/>
        </w:rPr>
      </w:pPr>
      <w:r w:rsidRPr="00D1316C">
        <w:rPr>
          <w:sz w:val="24"/>
          <w:szCs w:val="24"/>
        </w:rPr>
        <w:t xml:space="preserve">Players </w:t>
      </w:r>
      <w:r w:rsidR="00C14C2B">
        <w:rPr>
          <w:sz w:val="24"/>
          <w:szCs w:val="24"/>
        </w:rPr>
        <w:t>MUST</w:t>
      </w:r>
      <w:r w:rsidRPr="00D1316C">
        <w:rPr>
          <w:sz w:val="24"/>
          <w:szCs w:val="24"/>
        </w:rPr>
        <w:t xml:space="preserve">: </w:t>
      </w:r>
    </w:p>
    <w:p w14:paraId="71F8C97E" w14:textId="77777777" w:rsidR="00D1316C" w:rsidRDefault="00D1316C" w:rsidP="00D1316C">
      <w:pPr>
        <w:pStyle w:val="ListParagraph"/>
        <w:numPr>
          <w:ilvl w:val="0"/>
          <w:numId w:val="7"/>
        </w:numPr>
        <w:spacing w:after="0"/>
        <w:rPr>
          <w:sz w:val="24"/>
          <w:szCs w:val="24"/>
        </w:rPr>
      </w:pPr>
      <w:r w:rsidRPr="00D1316C">
        <w:rPr>
          <w:sz w:val="24"/>
          <w:szCs w:val="24"/>
        </w:rPr>
        <w:t>Show respect for and treat everyone equally regardless of age, ability, gender, race, religion, ethnic origin, social status or sexual orientation. Everyone has the right to be protected from abuse</w:t>
      </w:r>
    </w:p>
    <w:p w14:paraId="4E58740E" w14:textId="77777777" w:rsidR="00D1316C" w:rsidRDefault="00D1316C" w:rsidP="00D1316C">
      <w:pPr>
        <w:pStyle w:val="ListParagraph"/>
        <w:numPr>
          <w:ilvl w:val="0"/>
          <w:numId w:val="7"/>
        </w:numPr>
        <w:spacing w:after="0"/>
        <w:rPr>
          <w:sz w:val="24"/>
          <w:szCs w:val="24"/>
        </w:rPr>
      </w:pPr>
      <w:r w:rsidRPr="00D1316C">
        <w:rPr>
          <w:sz w:val="24"/>
          <w:szCs w:val="24"/>
        </w:rPr>
        <w:t xml:space="preserve">Respect the rights, dignity and worth of every person within the context of badminton </w:t>
      </w:r>
    </w:p>
    <w:p w14:paraId="02B2EA05" w14:textId="77777777" w:rsidR="00D1316C" w:rsidRDefault="00D1316C" w:rsidP="00D1316C">
      <w:pPr>
        <w:pStyle w:val="ListParagraph"/>
        <w:numPr>
          <w:ilvl w:val="0"/>
          <w:numId w:val="7"/>
        </w:numPr>
        <w:spacing w:after="0"/>
        <w:rPr>
          <w:sz w:val="24"/>
          <w:szCs w:val="24"/>
        </w:rPr>
      </w:pPr>
      <w:r w:rsidRPr="00D1316C">
        <w:rPr>
          <w:sz w:val="24"/>
          <w:szCs w:val="24"/>
        </w:rPr>
        <w:t xml:space="preserve">Play within the laws of the game and respect all officials and their decisions </w:t>
      </w:r>
    </w:p>
    <w:p w14:paraId="3634F35B" w14:textId="77777777" w:rsidR="00D1316C" w:rsidRDefault="00D1316C" w:rsidP="00D1316C">
      <w:pPr>
        <w:pStyle w:val="ListParagraph"/>
        <w:numPr>
          <w:ilvl w:val="0"/>
          <w:numId w:val="7"/>
        </w:numPr>
        <w:spacing w:after="0"/>
        <w:rPr>
          <w:sz w:val="24"/>
          <w:szCs w:val="24"/>
        </w:rPr>
      </w:pPr>
      <w:r w:rsidRPr="00D1316C">
        <w:rPr>
          <w:sz w:val="24"/>
          <w:szCs w:val="24"/>
        </w:rPr>
        <w:t xml:space="preserve">Accept the referee’s decision without question or complaint (let your captain or coach ask the necessary questions) </w:t>
      </w:r>
    </w:p>
    <w:p w14:paraId="564FBECE" w14:textId="77777777" w:rsidR="00D1316C" w:rsidRDefault="00D1316C" w:rsidP="00D1316C">
      <w:pPr>
        <w:pStyle w:val="ListParagraph"/>
        <w:numPr>
          <w:ilvl w:val="0"/>
          <w:numId w:val="7"/>
        </w:numPr>
        <w:spacing w:after="0"/>
        <w:rPr>
          <w:sz w:val="24"/>
          <w:szCs w:val="24"/>
        </w:rPr>
      </w:pPr>
      <w:r w:rsidRPr="00D1316C">
        <w:rPr>
          <w:sz w:val="24"/>
          <w:szCs w:val="24"/>
        </w:rPr>
        <w:t xml:space="preserve">Help injured players and opponents </w:t>
      </w:r>
    </w:p>
    <w:p w14:paraId="5C1E3152" w14:textId="77777777" w:rsidR="00D1316C" w:rsidRDefault="00D1316C" w:rsidP="00D1316C">
      <w:pPr>
        <w:pStyle w:val="ListParagraph"/>
        <w:numPr>
          <w:ilvl w:val="0"/>
          <w:numId w:val="7"/>
        </w:numPr>
        <w:spacing w:after="0"/>
        <w:rPr>
          <w:sz w:val="24"/>
          <w:szCs w:val="24"/>
        </w:rPr>
      </w:pPr>
      <w:r w:rsidRPr="00D1316C">
        <w:rPr>
          <w:sz w:val="24"/>
          <w:szCs w:val="24"/>
        </w:rPr>
        <w:t xml:space="preserve">Take personal responsibility to ensure that they are suitably insured for their activities </w:t>
      </w:r>
    </w:p>
    <w:p w14:paraId="5EEF18E7" w14:textId="77777777" w:rsidR="00D1316C" w:rsidRDefault="00D1316C" w:rsidP="00D1316C">
      <w:pPr>
        <w:pStyle w:val="ListParagraph"/>
        <w:numPr>
          <w:ilvl w:val="0"/>
          <w:numId w:val="7"/>
        </w:numPr>
        <w:spacing w:after="0"/>
        <w:rPr>
          <w:sz w:val="24"/>
          <w:szCs w:val="24"/>
        </w:rPr>
      </w:pPr>
      <w:r w:rsidRPr="00D1316C">
        <w:rPr>
          <w:sz w:val="24"/>
          <w:szCs w:val="24"/>
        </w:rPr>
        <w:t xml:space="preserve">Wear appropriate clothing for playing badminton during training and competition </w:t>
      </w:r>
    </w:p>
    <w:p w14:paraId="01A8A76E" w14:textId="356A5536" w:rsidR="00D1316C" w:rsidRDefault="00D1316C" w:rsidP="00D1316C">
      <w:pPr>
        <w:pStyle w:val="ListParagraph"/>
        <w:numPr>
          <w:ilvl w:val="0"/>
          <w:numId w:val="7"/>
        </w:numPr>
        <w:spacing w:after="0"/>
        <w:rPr>
          <w:sz w:val="24"/>
          <w:szCs w:val="24"/>
        </w:rPr>
      </w:pPr>
      <w:r w:rsidRPr="00D1316C">
        <w:rPr>
          <w:sz w:val="24"/>
          <w:szCs w:val="24"/>
        </w:rPr>
        <w:t>Applaud good performance and efforts from all individuals and teams</w:t>
      </w:r>
    </w:p>
    <w:p w14:paraId="6A13E04B" w14:textId="77777777" w:rsidR="00D1316C" w:rsidRDefault="00D1316C" w:rsidP="00D1316C">
      <w:pPr>
        <w:pStyle w:val="ListParagraph"/>
        <w:numPr>
          <w:ilvl w:val="0"/>
          <w:numId w:val="7"/>
        </w:numPr>
        <w:spacing w:after="0"/>
        <w:rPr>
          <w:sz w:val="24"/>
          <w:szCs w:val="24"/>
        </w:rPr>
      </w:pPr>
      <w:r w:rsidRPr="00D1316C">
        <w:rPr>
          <w:sz w:val="24"/>
          <w:szCs w:val="24"/>
        </w:rPr>
        <w:t xml:space="preserve">Congratulate all participants on their performance regardless of the game’s outcome </w:t>
      </w:r>
    </w:p>
    <w:p w14:paraId="209C25F8" w14:textId="77777777" w:rsidR="00D1316C" w:rsidRDefault="00D1316C" w:rsidP="00D1316C">
      <w:pPr>
        <w:pStyle w:val="ListParagraph"/>
        <w:numPr>
          <w:ilvl w:val="0"/>
          <w:numId w:val="7"/>
        </w:numPr>
        <w:spacing w:after="0"/>
        <w:rPr>
          <w:sz w:val="24"/>
          <w:szCs w:val="24"/>
        </w:rPr>
      </w:pPr>
      <w:r w:rsidRPr="00D1316C">
        <w:rPr>
          <w:sz w:val="24"/>
          <w:szCs w:val="24"/>
        </w:rPr>
        <w:t xml:space="preserve">Keep to agreed times for training and competitions, and inform the appropriate person if they need to withdraw or cannot avoid being late </w:t>
      </w:r>
    </w:p>
    <w:p w14:paraId="21392A4F" w14:textId="77777777" w:rsidR="00D1316C" w:rsidRDefault="00D1316C" w:rsidP="00D1316C">
      <w:pPr>
        <w:pStyle w:val="ListParagraph"/>
        <w:numPr>
          <w:ilvl w:val="0"/>
          <w:numId w:val="7"/>
        </w:numPr>
        <w:spacing w:after="0"/>
        <w:rPr>
          <w:sz w:val="24"/>
          <w:szCs w:val="24"/>
        </w:rPr>
      </w:pPr>
      <w:r w:rsidRPr="00D1316C">
        <w:rPr>
          <w:sz w:val="24"/>
          <w:szCs w:val="24"/>
        </w:rPr>
        <w:t xml:space="preserve">Be willing to represent their team within their own age group, irrespective of whether or not they play for an older age group </w:t>
      </w:r>
    </w:p>
    <w:p w14:paraId="37E4C5F1" w14:textId="77777777" w:rsidR="00D1316C" w:rsidRDefault="00D1316C" w:rsidP="00D1316C">
      <w:pPr>
        <w:pStyle w:val="ListParagraph"/>
        <w:spacing w:after="0"/>
        <w:rPr>
          <w:sz w:val="24"/>
          <w:szCs w:val="24"/>
        </w:rPr>
      </w:pPr>
    </w:p>
    <w:p w14:paraId="590D51A8" w14:textId="73EE8628" w:rsidR="00D1316C" w:rsidRDefault="00D1316C" w:rsidP="00D1316C">
      <w:pPr>
        <w:spacing w:after="0"/>
        <w:rPr>
          <w:sz w:val="24"/>
          <w:szCs w:val="24"/>
        </w:rPr>
      </w:pPr>
      <w:r w:rsidRPr="00D1316C">
        <w:rPr>
          <w:sz w:val="24"/>
          <w:szCs w:val="24"/>
        </w:rPr>
        <w:t xml:space="preserve">Players </w:t>
      </w:r>
      <w:r w:rsidR="00C14C2B">
        <w:rPr>
          <w:sz w:val="24"/>
          <w:szCs w:val="24"/>
        </w:rPr>
        <w:t xml:space="preserve">MUST </w:t>
      </w:r>
      <w:r w:rsidRPr="00D1316C">
        <w:rPr>
          <w:sz w:val="24"/>
          <w:szCs w:val="24"/>
        </w:rPr>
        <w:t xml:space="preserve">NOT: </w:t>
      </w:r>
    </w:p>
    <w:p w14:paraId="6356C702" w14:textId="77777777" w:rsidR="00D1316C" w:rsidRDefault="00D1316C" w:rsidP="00D1316C">
      <w:pPr>
        <w:pStyle w:val="ListParagraph"/>
        <w:numPr>
          <w:ilvl w:val="0"/>
          <w:numId w:val="8"/>
        </w:numPr>
        <w:spacing w:after="0"/>
        <w:rPr>
          <w:sz w:val="24"/>
          <w:szCs w:val="24"/>
        </w:rPr>
      </w:pPr>
      <w:r w:rsidRPr="00D1316C">
        <w:rPr>
          <w:sz w:val="24"/>
          <w:szCs w:val="24"/>
        </w:rPr>
        <w:t xml:space="preserve">Smoke, consume alcohol or illegal substances in a space that might be seen as inappropriate </w:t>
      </w:r>
    </w:p>
    <w:p w14:paraId="6E665925" w14:textId="77777777" w:rsidR="00D1316C" w:rsidRDefault="00D1316C" w:rsidP="00D1316C">
      <w:pPr>
        <w:pStyle w:val="ListParagraph"/>
        <w:numPr>
          <w:ilvl w:val="0"/>
          <w:numId w:val="8"/>
        </w:numPr>
        <w:spacing w:after="0"/>
        <w:rPr>
          <w:sz w:val="24"/>
          <w:szCs w:val="24"/>
        </w:rPr>
      </w:pPr>
      <w:r w:rsidRPr="00D1316C">
        <w:rPr>
          <w:sz w:val="24"/>
          <w:szCs w:val="24"/>
        </w:rPr>
        <w:t xml:space="preserve">Use any language /gestures that may cause offence to anyone on the grounds of their age, ability, sex, disability, race, background, gender status or sexual orientation </w:t>
      </w:r>
    </w:p>
    <w:p w14:paraId="162A8649" w14:textId="77777777" w:rsidR="00C14C2B" w:rsidRDefault="00D1316C" w:rsidP="00D1316C">
      <w:pPr>
        <w:pStyle w:val="ListParagraph"/>
        <w:numPr>
          <w:ilvl w:val="0"/>
          <w:numId w:val="8"/>
        </w:numPr>
        <w:spacing w:after="0"/>
        <w:rPr>
          <w:sz w:val="24"/>
          <w:szCs w:val="24"/>
        </w:rPr>
      </w:pPr>
      <w:r w:rsidRPr="00D1316C">
        <w:rPr>
          <w:sz w:val="24"/>
          <w:szCs w:val="24"/>
        </w:rPr>
        <w:t xml:space="preserve">Condone behaviour that contravenes the Badminton England Codes of Conduct or prohibited practice </w:t>
      </w:r>
    </w:p>
    <w:p w14:paraId="5236BE12" w14:textId="62C40CC3" w:rsidR="00D1316C" w:rsidRDefault="00D1316C" w:rsidP="00D1316C">
      <w:pPr>
        <w:pStyle w:val="ListParagraph"/>
        <w:numPr>
          <w:ilvl w:val="0"/>
          <w:numId w:val="8"/>
        </w:numPr>
        <w:spacing w:after="0"/>
        <w:rPr>
          <w:sz w:val="24"/>
          <w:szCs w:val="24"/>
        </w:rPr>
      </w:pPr>
      <w:r w:rsidRPr="00D1316C">
        <w:rPr>
          <w:sz w:val="24"/>
          <w:szCs w:val="24"/>
        </w:rPr>
        <w:t xml:space="preserve">Use illegal or dangerous tactics </w:t>
      </w:r>
    </w:p>
    <w:p w14:paraId="78967BBA" w14:textId="77777777" w:rsidR="00D1316C" w:rsidRDefault="00D1316C" w:rsidP="00D1316C">
      <w:pPr>
        <w:pStyle w:val="ListParagraph"/>
        <w:numPr>
          <w:ilvl w:val="0"/>
          <w:numId w:val="8"/>
        </w:numPr>
        <w:spacing w:after="0"/>
        <w:rPr>
          <w:sz w:val="24"/>
          <w:szCs w:val="24"/>
        </w:rPr>
      </w:pPr>
      <w:r w:rsidRPr="00D1316C">
        <w:rPr>
          <w:sz w:val="24"/>
          <w:szCs w:val="24"/>
        </w:rPr>
        <w:t xml:space="preserve">Ridicule or shout at other players for making a mistake or losing a game </w:t>
      </w:r>
    </w:p>
    <w:p w14:paraId="198B0342" w14:textId="1A3A6A66" w:rsidR="00C14C2B" w:rsidRPr="002B5DE7" w:rsidRDefault="00D1316C" w:rsidP="00C14C2B">
      <w:pPr>
        <w:pStyle w:val="ListParagraph"/>
        <w:numPr>
          <w:ilvl w:val="0"/>
          <w:numId w:val="8"/>
        </w:numPr>
        <w:spacing w:after="0"/>
        <w:rPr>
          <w:sz w:val="24"/>
          <w:szCs w:val="24"/>
        </w:rPr>
      </w:pPr>
      <w:r w:rsidRPr="00D1316C">
        <w:rPr>
          <w:sz w:val="24"/>
          <w:szCs w:val="24"/>
        </w:rPr>
        <w:t>Use social or any other electronic media to publicly criticise any other player or official involved in the game of badminton or otherwise bring the sport into disrepute through inappropriate communications</w:t>
      </w:r>
    </w:p>
    <w:p w14:paraId="3CCDFF23" w14:textId="45C1A9DF" w:rsidR="00C14C2B" w:rsidRDefault="00C14C2B" w:rsidP="00C14C2B">
      <w:pPr>
        <w:spacing w:after="0"/>
        <w:rPr>
          <w:sz w:val="24"/>
          <w:szCs w:val="24"/>
        </w:rPr>
      </w:pPr>
    </w:p>
    <w:p w14:paraId="319EA6C8" w14:textId="2E71072C" w:rsidR="00C14C2B" w:rsidRDefault="00C14C2B" w:rsidP="00C14C2B">
      <w:pPr>
        <w:spacing w:after="0"/>
        <w:rPr>
          <w:sz w:val="24"/>
          <w:szCs w:val="24"/>
        </w:rPr>
      </w:pPr>
    </w:p>
    <w:p w14:paraId="4DEC5B34" w14:textId="428D6449" w:rsidR="00C14C2B" w:rsidRDefault="00C14C2B" w:rsidP="00C14C2B">
      <w:pPr>
        <w:spacing w:after="0"/>
        <w:jc w:val="right"/>
        <w:rPr>
          <w:b/>
          <w:bCs/>
          <w:sz w:val="32"/>
          <w:szCs w:val="32"/>
        </w:rPr>
      </w:pPr>
      <w:r>
        <w:rPr>
          <w:noProof/>
        </w:rPr>
        <w:lastRenderedPageBreak/>
        <w:drawing>
          <wp:inline distT="0" distB="0" distL="0" distR="0" wp14:anchorId="454D1E0F" wp14:editId="3A87019D">
            <wp:extent cx="2707160" cy="10287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298" cy="1036352"/>
                    </a:xfrm>
                    <a:prstGeom prst="rect">
                      <a:avLst/>
                    </a:prstGeom>
                  </pic:spPr>
                </pic:pic>
              </a:graphicData>
            </a:graphic>
          </wp:inline>
        </w:drawing>
      </w:r>
    </w:p>
    <w:p w14:paraId="4326D671" w14:textId="70BE41B9" w:rsidR="00C14C2B" w:rsidRPr="00C14C2B" w:rsidRDefault="00C14C2B" w:rsidP="00C14C2B">
      <w:pPr>
        <w:spacing w:after="0"/>
        <w:jc w:val="center"/>
        <w:rPr>
          <w:b/>
          <w:bCs/>
          <w:sz w:val="32"/>
          <w:szCs w:val="32"/>
        </w:rPr>
      </w:pPr>
      <w:r w:rsidRPr="00C14C2B">
        <w:rPr>
          <w:b/>
          <w:bCs/>
          <w:sz w:val="32"/>
          <w:szCs w:val="32"/>
        </w:rPr>
        <w:t xml:space="preserve">Code of Conduct (Parents/Carers) </w:t>
      </w:r>
    </w:p>
    <w:p w14:paraId="71409E15" w14:textId="77777777" w:rsidR="00C14C2B" w:rsidRDefault="00C14C2B" w:rsidP="00C14C2B">
      <w:pPr>
        <w:spacing w:after="0"/>
        <w:jc w:val="center"/>
      </w:pPr>
    </w:p>
    <w:p w14:paraId="2BA2209F" w14:textId="6CCDB671" w:rsidR="00C14C2B" w:rsidRPr="004C1954" w:rsidRDefault="00C14C2B" w:rsidP="00C14C2B">
      <w:pPr>
        <w:spacing w:after="0"/>
        <w:rPr>
          <w:b/>
          <w:bCs/>
          <w:sz w:val="24"/>
          <w:szCs w:val="24"/>
        </w:rPr>
      </w:pPr>
      <w:r w:rsidRPr="00C14C2B">
        <w:rPr>
          <w:b/>
          <w:bCs/>
          <w:sz w:val="24"/>
          <w:szCs w:val="24"/>
        </w:rPr>
        <w:t xml:space="preserve">Who does this apply to? </w:t>
      </w:r>
    </w:p>
    <w:p w14:paraId="3AAE7A09" w14:textId="77777777" w:rsidR="00C14C2B" w:rsidRPr="00C14C2B" w:rsidRDefault="00C14C2B" w:rsidP="00C14C2B">
      <w:pPr>
        <w:spacing w:after="0"/>
        <w:rPr>
          <w:sz w:val="24"/>
          <w:szCs w:val="24"/>
        </w:rPr>
      </w:pPr>
      <w:r w:rsidRPr="00C14C2B">
        <w:rPr>
          <w:sz w:val="24"/>
          <w:szCs w:val="24"/>
        </w:rPr>
        <w:t xml:space="preserve">The Parents’ Code of Conduct applies to all parents and carers at any badminton match or training session at every level of the game. If the code is breached and reported, all complaints and allegations will be acted upon according to the Badminton England Disciplinary Regulations or Child Protection Disciplinary Procedures. </w:t>
      </w:r>
    </w:p>
    <w:p w14:paraId="727CA49E" w14:textId="77777777" w:rsidR="00C14C2B" w:rsidRPr="00C14C2B" w:rsidRDefault="00C14C2B" w:rsidP="00C14C2B">
      <w:pPr>
        <w:spacing w:after="0"/>
        <w:rPr>
          <w:sz w:val="24"/>
          <w:szCs w:val="24"/>
        </w:rPr>
      </w:pPr>
    </w:p>
    <w:p w14:paraId="72825FFB" w14:textId="00267ED7" w:rsidR="00C14C2B" w:rsidRPr="00C14C2B" w:rsidRDefault="00C14C2B" w:rsidP="00C14C2B">
      <w:pPr>
        <w:spacing w:after="0"/>
        <w:rPr>
          <w:sz w:val="24"/>
          <w:szCs w:val="24"/>
        </w:rPr>
      </w:pPr>
      <w:r w:rsidRPr="00C14C2B">
        <w:rPr>
          <w:sz w:val="24"/>
          <w:szCs w:val="24"/>
        </w:rPr>
        <w:t>Parents/carers MUST:</w:t>
      </w:r>
    </w:p>
    <w:p w14:paraId="00002C74" w14:textId="77777777" w:rsidR="00C14C2B" w:rsidRDefault="00C14C2B" w:rsidP="00C14C2B">
      <w:pPr>
        <w:pStyle w:val="ListParagraph"/>
        <w:numPr>
          <w:ilvl w:val="0"/>
          <w:numId w:val="9"/>
        </w:numPr>
        <w:spacing w:after="0"/>
        <w:rPr>
          <w:sz w:val="24"/>
          <w:szCs w:val="24"/>
        </w:rPr>
      </w:pPr>
      <w:r w:rsidRPr="00C14C2B">
        <w:rPr>
          <w:sz w:val="24"/>
          <w:szCs w:val="24"/>
        </w:rPr>
        <w:t xml:space="preserve">Focus on the child’s efforts and enjoyment rather than winning or losing </w:t>
      </w:r>
    </w:p>
    <w:p w14:paraId="6016B459" w14:textId="77777777" w:rsidR="00C14C2B" w:rsidRDefault="00C14C2B" w:rsidP="00C14C2B">
      <w:pPr>
        <w:pStyle w:val="ListParagraph"/>
        <w:numPr>
          <w:ilvl w:val="0"/>
          <w:numId w:val="9"/>
        </w:numPr>
        <w:spacing w:after="0"/>
        <w:rPr>
          <w:sz w:val="24"/>
          <w:szCs w:val="24"/>
        </w:rPr>
      </w:pPr>
      <w:r w:rsidRPr="00C14C2B">
        <w:rPr>
          <w:sz w:val="24"/>
          <w:szCs w:val="24"/>
        </w:rPr>
        <w:t xml:space="preserve">Provide positive verbal feedback in both training and matches </w:t>
      </w:r>
    </w:p>
    <w:p w14:paraId="58B5DEE9" w14:textId="77777777" w:rsidR="00C14C2B" w:rsidRDefault="00C14C2B" w:rsidP="00C14C2B">
      <w:pPr>
        <w:pStyle w:val="ListParagraph"/>
        <w:numPr>
          <w:ilvl w:val="0"/>
          <w:numId w:val="9"/>
        </w:numPr>
        <w:spacing w:after="0"/>
        <w:rPr>
          <w:sz w:val="24"/>
          <w:szCs w:val="24"/>
        </w:rPr>
      </w:pPr>
      <w:r w:rsidRPr="00C14C2B">
        <w:rPr>
          <w:sz w:val="24"/>
          <w:szCs w:val="24"/>
        </w:rPr>
        <w:t xml:space="preserve">Encourage players to participate within the rules and regulations of the game </w:t>
      </w:r>
    </w:p>
    <w:p w14:paraId="24873794" w14:textId="77777777" w:rsidR="00C14C2B" w:rsidRDefault="00C14C2B" w:rsidP="00C14C2B">
      <w:pPr>
        <w:pStyle w:val="ListParagraph"/>
        <w:numPr>
          <w:ilvl w:val="0"/>
          <w:numId w:val="9"/>
        </w:numPr>
        <w:spacing w:after="0"/>
        <w:rPr>
          <w:sz w:val="24"/>
          <w:szCs w:val="24"/>
        </w:rPr>
      </w:pPr>
      <w:r w:rsidRPr="00C14C2B">
        <w:rPr>
          <w:sz w:val="24"/>
          <w:szCs w:val="24"/>
        </w:rPr>
        <w:t xml:space="preserve">Applaud good performance and efforts from all individuals and teams </w:t>
      </w:r>
    </w:p>
    <w:p w14:paraId="2FE43D13" w14:textId="77777777" w:rsidR="00C14C2B" w:rsidRDefault="00C14C2B" w:rsidP="00C14C2B">
      <w:pPr>
        <w:pStyle w:val="ListParagraph"/>
        <w:numPr>
          <w:ilvl w:val="0"/>
          <w:numId w:val="9"/>
        </w:numPr>
        <w:spacing w:after="0"/>
        <w:rPr>
          <w:sz w:val="24"/>
          <w:szCs w:val="24"/>
        </w:rPr>
      </w:pPr>
      <w:r w:rsidRPr="00C14C2B">
        <w:rPr>
          <w:sz w:val="24"/>
          <w:szCs w:val="24"/>
        </w:rPr>
        <w:t xml:space="preserve">Congratulate all participants on their performance regardless of the game’s outcome </w:t>
      </w:r>
    </w:p>
    <w:p w14:paraId="6115EA3F" w14:textId="77777777" w:rsidR="00C14C2B" w:rsidRDefault="00C14C2B" w:rsidP="00C14C2B">
      <w:pPr>
        <w:pStyle w:val="ListParagraph"/>
        <w:numPr>
          <w:ilvl w:val="0"/>
          <w:numId w:val="9"/>
        </w:numPr>
        <w:spacing w:after="0"/>
        <w:rPr>
          <w:sz w:val="24"/>
          <w:szCs w:val="24"/>
        </w:rPr>
      </w:pPr>
      <w:r w:rsidRPr="00C14C2B">
        <w:rPr>
          <w:sz w:val="24"/>
          <w:szCs w:val="24"/>
        </w:rPr>
        <w:t xml:space="preserve">Respect the decisions of officials and teach children to do the same </w:t>
      </w:r>
    </w:p>
    <w:p w14:paraId="00BE0046" w14:textId="77777777" w:rsidR="005E5AC0" w:rsidRDefault="00C14C2B" w:rsidP="00C14C2B">
      <w:pPr>
        <w:pStyle w:val="ListParagraph"/>
        <w:numPr>
          <w:ilvl w:val="0"/>
          <w:numId w:val="9"/>
        </w:numPr>
        <w:spacing w:after="0"/>
        <w:rPr>
          <w:sz w:val="24"/>
          <w:szCs w:val="24"/>
        </w:rPr>
      </w:pPr>
      <w:r w:rsidRPr="00C14C2B">
        <w:rPr>
          <w:sz w:val="24"/>
          <w:szCs w:val="24"/>
        </w:rPr>
        <w:t xml:space="preserve">Respect umpires, officials, coaches, players and spectators </w:t>
      </w:r>
    </w:p>
    <w:p w14:paraId="4372DC5B" w14:textId="355E610D" w:rsidR="00C14C2B" w:rsidRDefault="00C14C2B" w:rsidP="00C14C2B">
      <w:pPr>
        <w:pStyle w:val="ListParagraph"/>
        <w:numPr>
          <w:ilvl w:val="0"/>
          <w:numId w:val="9"/>
        </w:numPr>
        <w:spacing w:after="0"/>
        <w:rPr>
          <w:sz w:val="24"/>
          <w:szCs w:val="24"/>
        </w:rPr>
      </w:pPr>
      <w:r w:rsidRPr="00C14C2B">
        <w:rPr>
          <w:sz w:val="24"/>
          <w:szCs w:val="24"/>
        </w:rPr>
        <w:t xml:space="preserve">Inform the team coach or manager of any injury, health or welfare issue that you feel it is appropriate for them to know </w:t>
      </w:r>
    </w:p>
    <w:p w14:paraId="4A0477E1" w14:textId="77777777" w:rsidR="00C14C2B" w:rsidRDefault="00C14C2B" w:rsidP="00C14C2B">
      <w:pPr>
        <w:pStyle w:val="ListParagraph"/>
        <w:numPr>
          <w:ilvl w:val="0"/>
          <w:numId w:val="9"/>
        </w:numPr>
        <w:spacing w:after="0"/>
        <w:rPr>
          <w:sz w:val="24"/>
          <w:szCs w:val="24"/>
        </w:rPr>
      </w:pPr>
      <w:r w:rsidRPr="00C14C2B">
        <w:rPr>
          <w:sz w:val="24"/>
          <w:szCs w:val="24"/>
        </w:rPr>
        <w:t xml:space="preserve">Ensure that their child/children arrive and are collected promptly for training and competitions </w:t>
      </w:r>
    </w:p>
    <w:p w14:paraId="168E5FD6" w14:textId="77777777" w:rsidR="00C14C2B" w:rsidRDefault="00C14C2B" w:rsidP="00C14C2B">
      <w:pPr>
        <w:pStyle w:val="ListParagraph"/>
        <w:numPr>
          <w:ilvl w:val="0"/>
          <w:numId w:val="9"/>
        </w:numPr>
        <w:spacing w:after="0"/>
        <w:rPr>
          <w:sz w:val="24"/>
          <w:szCs w:val="24"/>
        </w:rPr>
      </w:pPr>
      <w:r w:rsidRPr="00C14C2B">
        <w:rPr>
          <w:sz w:val="24"/>
          <w:szCs w:val="24"/>
        </w:rPr>
        <w:t xml:space="preserve">Remember that children participate in sport for their enjoyment, not yours </w:t>
      </w:r>
    </w:p>
    <w:p w14:paraId="30694A91" w14:textId="7342AA43" w:rsidR="00C14C2B" w:rsidRPr="005E5AC0" w:rsidRDefault="00C14C2B" w:rsidP="005E5AC0">
      <w:pPr>
        <w:pStyle w:val="ListParagraph"/>
        <w:numPr>
          <w:ilvl w:val="0"/>
          <w:numId w:val="9"/>
        </w:numPr>
        <w:spacing w:after="0"/>
        <w:rPr>
          <w:sz w:val="24"/>
          <w:szCs w:val="24"/>
        </w:rPr>
      </w:pPr>
      <w:r w:rsidRPr="00C14C2B">
        <w:rPr>
          <w:sz w:val="24"/>
          <w:szCs w:val="24"/>
        </w:rPr>
        <w:t>Treat everyone equally and fairly regardless of age, ability, gender, race, religion, ethnic origin, social status or sexual orientation</w:t>
      </w:r>
      <w:r w:rsidR="005E5AC0">
        <w:rPr>
          <w:sz w:val="24"/>
          <w:szCs w:val="24"/>
        </w:rPr>
        <w:t xml:space="preserve">. </w:t>
      </w:r>
      <w:r w:rsidRPr="005E5AC0">
        <w:rPr>
          <w:sz w:val="24"/>
          <w:szCs w:val="24"/>
        </w:rPr>
        <w:t xml:space="preserve">Everyone has the right to be protected from abuse </w:t>
      </w:r>
    </w:p>
    <w:p w14:paraId="0D0C7698" w14:textId="77777777" w:rsidR="00C14C2B" w:rsidRDefault="00C14C2B" w:rsidP="00C14C2B">
      <w:pPr>
        <w:pStyle w:val="ListParagraph"/>
        <w:numPr>
          <w:ilvl w:val="0"/>
          <w:numId w:val="9"/>
        </w:numPr>
        <w:spacing w:after="0"/>
        <w:rPr>
          <w:sz w:val="24"/>
          <w:szCs w:val="24"/>
        </w:rPr>
      </w:pPr>
      <w:r w:rsidRPr="00C14C2B">
        <w:rPr>
          <w:sz w:val="24"/>
          <w:szCs w:val="24"/>
        </w:rPr>
        <w:t xml:space="preserve">Respect the rights, dignity and worth of every person within the context of badminton </w:t>
      </w:r>
    </w:p>
    <w:p w14:paraId="37CB2DCD" w14:textId="77777777" w:rsidR="00C14C2B" w:rsidRDefault="00C14C2B" w:rsidP="00C14C2B">
      <w:pPr>
        <w:pStyle w:val="ListParagraph"/>
        <w:numPr>
          <w:ilvl w:val="0"/>
          <w:numId w:val="9"/>
        </w:numPr>
        <w:spacing w:after="0"/>
        <w:rPr>
          <w:sz w:val="24"/>
          <w:szCs w:val="24"/>
        </w:rPr>
      </w:pPr>
      <w:r w:rsidRPr="00C14C2B">
        <w:rPr>
          <w:sz w:val="24"/>
          <w:szCs w:val="24"/>
        </w:rPr>
        <w:t xml:space="preserve">Report any concerns you may have in relation to a young person, follow reporting procedures laid down by Badminton England </w:t>
      </w:r>
    </w:p>
    <w:p w14:paraId="52C2B475" w14:textId="77777777" w:rsidR="00C14C2B" w:rsidRDefault="00C14C2B" w:rsidP="00C14C2B">
      <w:pPr>
        <w:pStyle w:val="ListParagraph"/>
        <w:numPr>
          <w:ilvl w:val="0"/>
          <w:numId w:val="9"/>
        </w:numPr>
        <w:spacing w:after="0"/>
        <w:rPr>
          <w:sz w:val="24"/>
          <w:szCs w:val="24"/>
        </w:rPr>
      </w:pPr>
      <w:r w:rsidRPr="00C14C2B">
        <w:rPr>
          <w:sz w:val="24"/>
          <w:szCs w:val="24"/>
        </w:rPr>
        <w:t xml:space="preserve">Challenge and/or report discriminatory behaviour, or behaviour that contravenes Badminton England Codes of Conduct </w:t>
      </w:r>
    </w:p>
    <w:p w14:paraId="00C0099F" w14:textId="77777777" w:rsidR="00C14C2B" w:rsidRDefault="00C14C2B" w:rsidP="00C14C2B">
      <w:pPr>
        <w:pStyle w:val="ListParagraph"/>
        <w:spacing w:after="0"/>
        <w:rPr>
          <w:sz w:val="24"/>
          <w:szCs w:val="24"/>
        </w:rPr>
      </w:pPr>
    </w:p>
    <w:p w14:paraId="31B76296" w14:textId="202E64AE" w:rsidR="00C14C2B" w:rsidRPr="004C1954" w:rsidRDefault="00C14C2B" w:rsidP="004C1954">
      <w:pPr>
        <w:spacing w:after="0"/>
        <w:rPr>
          <w:sz w:val="24"/>
          <w:szCs w:val="24"/>
        </w:rPr>
      </w:pPr>
      <w:r w:rsidRPr="00C14C2B">
        <w:rPr>
          <w:sz w:val="24"/>
          <w:szCs w:val="24"/>
        </w:rPr>
        <w:t>Parents</w:t>
      </w:r>
      <w:r>
        <w:rPr>
          <w:sz w:val="24"/>
          <w:szCs w:val="24"/>
        </w:rPr>
        <w:t>/carers</w:t>
      </w:r>
      <w:r w:rsidRPr="00C14C2B">
        <w:rPr>
          <w:sz w:val="24"/>
          <w:szCs w:val="24"/>
        </w:rPr>
        <w:t xml:space="preserve"> MUST NOT:</w:t>
      </w:r>
    </w:p>
    <w:p w14:paraId="2307FA9D" w14:textId="2ED93C08" w:rsidR="00C14C2B" w:rsidRDefault="00C14C2B" w:rsidP="00C14C2B">
      <w:pPr>
        <w:pStyle w:val="ListParagraph"/>
        <w:numPr>
          <w:ilvl w:val="0"/>
          <w:numId w:val="9"/>
        </w:numPr>
        <w:spacing w:after="0"/>
        <w:rPr>
          <w:sz w:val="24"/>
          <w:szCs w:val="24"/>
        </w:rPr>
      </w:pPr>
      <w:r w:rsidRPr="00C14C2B">
        <w:rPr>
          <w:sz w:val="24"/>
          <w:szCs w:val="24"/>
        </w:rPr>
        <w:t xml:space="preserve">Agree to their child being transported in a car alone with a coach </w:t>
      </w:r>
    </w:p>
    <w:p w14:paraId="45BA4CBB" w14:textId="77777777" w:rsidR="00C14C2B" w:rsidRDefault="00C14C2B" w:rsidP="00C14C2B">
      <w:pPr>
        <w:pStyle w:val="ListParagraph"/>
        <w:numPr>
          <w:ilvl w:val="0"/>
          <w:numId w:val="9"/>
        </w:numPr>
        <w:spacing w:after="0"/>
        <w:rPr>
          <w:sz w:val="24"/>
          <w:szCs w:val="24"/>
        </w:rPr>
      </w:pPr>
      <w:r w:rsidRPr="00C14C2B">
        <w:rPr>
          <w:sz w:val="24"/>
          <w:szCs w:val="24"/>
        </w:rPr>
        <w:t xml:space="preserve">Force their child/children to participate in badminton </w:t>
      </w:r>
    </w:p>
    <w:p w14:paraId="6C77864D" w14:textId="77777777" w:rsidR="00C14C2B" w:rsidRDefault="00C14C2B" w:rsidP="00C14C2B">
      <w:pPr>
        <w:pStyle w:val="ListParagraph"/>
        <w:numPr>
          <w:ilvl w:val="0"/>
          <w:numId w:val="9"/>
        </w:numPr>
        <w:spacing w:after="0"/>
        <w:rPr>
          <w:sz w:val="24"/>
          <w:szCs w:val="24"/>
        </w:rPr>
      </w:pPr>
      <w:r w:rsidRPr="00C14C2B">
        <w:rPr>
          <w:sz w:val="24"/>
          <w:szCs w:val="24"/>
        </w:rPr>
        <w:t xml:space="preserve">Ridicule or shout at their child/children or other players for making a mistake or losing a game </w:t>
      </w:r>
    </w:p>
    <w:p w14:paraId="74C4FB9E" w14:textId="77777777" w:rsidR="00C14C2B" w:rsidRDefault="00C14C2B" w:rsidP="00C14C2B">
      <w:pPr>
        <w:pStyle w:val="ListParagraph"/>
        <w:numPr>
          <w:ilvl w:val="0"/>
          <w:numId w:val="9"/>
        </w:numPr>
        <w:spacing w:after="0"/>
        <w:rPr>
          <w:sz w:val="24"/>
          <w:szCs w:val="24"/>
        </w:rPr>
      </w:pPr>
      <w:r w:rsidRPr="00C14C2B">
        <w:rPr>
          <w:sz w:val="24"/>
          <w:szCs w:val="24"/>
        </w:rPr>
        <w:t xml:space="preserve">Question publicly the referee, coach, official or players’ decisions within a game, match or training situation </w:t>
      </w:r>
    </w:p>
    <w:p w14:paraId="493F7BBA" w14:textId="67AA361D" w:rsidR="00C14C2B" w:rsidRDefault="00C14C2B" w:rsidP="00C14C2B">
      <w:pPr>
        <w:pStyle w:val="ListParagraph"/>
        <w:numPr>
          <w:ilvl w:val="0"/>
          <w:numId w:val="9"/>
        </w:numPr>
        <w:spacing w:after="0"/>
        <w:rPr>
          <w:sz w:val="24"/>
          <w:szCs w:val="24"/>
        </w:rPr>
      </w:pPr>
      <w:r w:rsidRPr="00C14C2B">
        <w:rPr>
          <w:sz w:val="24"/>
          <w:szCs w:val="24"/>
        </w:rPr>
        <w:t xml:space="preserve">Enter the court of play </w:t>
      </w:r>
      <w:r w:rsidR="005E5AC0">
        <w:rPr>
          <w:sz w:val="24"/>
          <w:szCs w:val="24"/>
        </w:rPr>
        <w:t>with permission from the coach/es</w:t>
      </w:r>
    </w:p>
    <w:p w14:paraId="27D98EC7" w14:textId="77777777" w:rsidR="00C14C2B" w:rsidRDefault="00C14C2B" w:rsidP="00C14C2B">
      <w:pPr>
        <w:pStyle w:val="ListParagraph"/>
        <w:numPr>
          <w:ilvl w:val="0"/>
          <w:numId w:val="9"/>
        </w:numPr>
        <w:spacing w:after="0"/>
        <w:rPr>
          <w:sz w:val="24"/>
          <w:szCs w:val="24"/>
        </w:rPr>
      </w:pPr>
      <w:r w:rsidRPr="00C14C2B">
        <w:rPr>
          <w:sz w:val="24"/>
          <w:szCs w:val="24"/>
        </w:rPr>
        <w:t xml:space="preserve">Use any language /gestures that may cause offence to anyone on the grounds of their age, ability, sex, disability, race, background, gender status or sexual orientation </w:t>
      </w:r>
    </w:p>
    <w:p w14:paraId="71A36D34" w14:textId="77777777" w:rsidR="00C14C2B" w:rsidRDefault="00C14C2B" w:rsidP="00C14C2B">
      <w:pPr>
        <w:pStyle w:val="ListParagraph"/>
        <w:numPr>
          <w:ilvl w:val="0"/>
          <w:numId w:val="9"/>
        </w:numPr>
        <w:spacing w:after="0"/>
        <w:rPr>
          <w:sz w:val="24"/>
          <w:szCs w:val="24"/>
        </w:rPr>
      </w:pPr>
      <w:r w:rsidRPr="00C14C2B">
        <w:rPr>
          <w:sz w:val="24"/>
          <w:szCs w:val="24"/>
        </w:rPr>
        <w:t>Condone behaviour that contravenes the Badminton England codes of conduct/prohibited practice</w:t>
      </w:r>
    </w:p>
    <w:p w14:paraId="476B35DA" w14:textId="1A897CA3" w:rsidR="004D4759" w:rsidRDefault="00FA6CE5" w:rsidP="00FA6CE5">
      <w:pPr>
        <w:spacing w:after="0"/>
        <w:jc w:val="right"/>
        <w:rPr>
          <w:b/>
          <w:bCs/>
          <w:sz w:val="24"/>
          <w:szCs w:val="24"/>
        </w:rPr>
      </w:pPr>
      <w:r>
        <w:rPr>
          <w:noProof/>
        </w:rPr>
        <w:lastRenderedPageBreak/>
        <w:drawing>
          <wp:inline distT="0" distB="0" distL="0" distR="0" wp14:anchorId="5D6572EB" wp14:editId="17F68FF8">
            <wp:extent cx="2707160" cy="102870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7298" cy="1036352"/>
                    </a:xfrm>
                    <a:prstGeom prst="rect">
                      <a:avLst/>
                    </a:prstGeom>
                  </pic:spPr>
                </pic:pic>
              </a:graphicData>
            </a:graphic>
          </wp:inline>
        </w:drawing>
      </w:r>
    </w:p>
    <w:p w14:paraId="4BBDDEB3" w14:textId="7E9FBA68" w:rsidR="00FA6CE5" w:rsidRDefault="00FA6CE5" w:rsidP="00FA6CE5">
      <w:pPr>
        <w:spacing w:after="0"/>
        <w:jc w:val="center"/>
        <w:rPr>
          <w:b/>
          <w:bCs/>
          <w:sz w:val="32"/>
          <w:szCs w:val="32"/>
        </w:rPr>
      </w:pPr>
      <w:r w:rsidRPr="00FA6CE5">
        <w:rPr>
          <w:b/>
          <w:bCs/>
          <w:sz w:val="32"/>
          <w:szCs w:val="32"/>
        </w:rPr>
        <w:t>Code of Conduct (Coaches)</w:t>
      </w:r>
    </w:p>
    <w:p w14:paraId="50BF3505" w14:textId="77777777" w:rsidR="00FA6CE5" w:rsidRPr="00FA6CE5" w:rsidRDefault="00FA6CE5" w:rsidP="00FA6CE5">
      <w:pPr>
        <w:spacing w:after="0"/>
        <w:jc w:val="center"/>
        <w:rPr>
          <w:b/>
          <w:bCs/>
          <w:sz w:val="32"/>
          <w:szCs w:val="32"/>
        </w:rPr>
      </w:pPr>
    </w:p>
    <w:p w14:paraId="120F4382" w14:textId="77777777" w:rsidR="00FA6CE5" w:rsidRPr="00FA6CE5" w:rsidRDefault="00FA6CE5" w:rsidP="00FA6CE5">
      <w:pPr>
        <w:spacing w:after="0"/>
        <w:rPr>
          <w:b/>
          <w:bCs/>
          <w:sz w:val="24"/>
          <w:szCs w:val="24"/>
        </w:rPr>
      </w:pPr>
      <w:r w:rsidRPr="00FA6CE5">
        <w:rPr>
          <w:b/>
          <w:bCs/>
          <w:sz w:val="24"/>
          <w:szCs w:val="24"/>
        </w:rPr>
        <w:t xml:space="preserve">Who does this apply to? </w:t>
      </w:r>
    </w:p>
    <w:p w14:paraId="2E3E639F" w14:textId="77777777" w:rsidR="00FA6CE5" w:rsidRDefault="00FA6CE5" w:rsidP="00FA6CE5">
      <w:pPr>
        <w:spacing w:after="0"/>
        <w:rPr>
          <w:sz w:val="24"/>
          <w:szCs w:val="24"/>
        </w:rPr>
      </w:pPr>
      <w:r w:rsidRPr="00FA6CE5">
        <w:rPr>
          <w:sz w:val="24"/>
          <w:szCs w:val="24"/>
        </w:rPr>
        <w:t xml:space="preserve">The Coaches Code of Conduct applies to all coaches in badminton at every level of the game. If the code is breached and reported, all complaints and allegations will be acted upon according to the Badminton England Disciplinary Regulations or Child Protection Disciplinary Procedures. </w:t>
      </w:r>
    </w:p>
    <w:p w14:paraId="226B8E50" w14:textId="77777777" w:rsidR="00FA6CE5" w:rsidRDefault="00FA6CE5" w:rsidP="00FA6CE5">
      <w:pPr>
        <w:spacing w:after="0"/>
        <w:rPr>
          <w:sz w:val="24"/>
          <w:szCs w:val="24"/>
        </w:rPr>
      </w:pPr>
    </w:p>
    <w:p w14:paraId="7E84A229" w14:textId="3E092F2D" w:rsidR="00FA6CE5" w:rsidRDefault="00FA6CE5" w:rsidP="00FA6CE5">
      <w:pPr>
        <w:spacing w:after="0"/>
        <w:rPr>
          <w:sz w:val="24"/>
          <w:szCs w:val="24"/>
        </w:rPr>
      </w:pPr>
      <w:r w:rsidRPr="00FA6CE5">
        <w:rPr>
          <w:sz w:val="24"/>
          <w:szCs w:val="24"/>
        </w:rPr>
        <w:t>Coaches</w:t>
      </w:r>
      <w:r>
        <w:rPr>
          <w:sz w:val="24"/>
          <w:szCs w:val="24"/>
        </w:rPr>
        <w:t xml:space="preserve"> MUST</w:t>
      </w:r>
      <w:r w:rsidRPr="00FA6CE5">
        <w:rPr>
          <w:sz w:val="24"/>
          <w:szCs w:val="24"/>
        </w:rPr>
        <w:t xml:space="preserve">: </w:t>
      </w:r>
    </w:p>
    <w:p w14:paraId="6D43E066" w14:textId="77777777" w:rsidR="00FA6CE5" w:rsidRPr="00FA6CE5" w:rsidRDefault="00FA6CE5" w:rsidP="00FA6CE5">
      <w:pPr>
        <w:pStyle w:val="ListParagraph"/>
        <w:numPr>
          <w:ilvl w:val="0"/>
          <w:numId w:val="10"/>
        </w:numPr>
        <w:spacing w:after="0"/>
        <w:rPr>
          <w:b/>
          <w:bCs/>
          <w:sz w:val="24"/>
          <w:szCs w:val="24"/>
        </w:rPr>
      </w:pPr>
      <w:r w:rsidRPr="00FA6CE5">
        <w:rPr>
          <w:sz w:val="24"/>
          <w:szCs w:val="24"/>
        </w:rPr>
        <w:t>Treat everyone equally and fairly regardless of age, ability, gender, race, religion, ethnic origin, social background, status or sexual orientation. Everyone has the right to be protected from abuse</w:t>
      </w:r>
    </w:p>
    <w:p w14:paraId="2A6022DF"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Respect the rights, dignity and worth of every person within the context of badminton </w:t>
      </w:r>
    </w:p>
    <w:p w14:paraId="7230AAD3"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Obtain appropriate qualifications and keep up to date with the latest coaching practices and developments and maintain appropriate insurance </w:t>
      </w:r>
    </w:p>
    <w:p w14:paraId="0699D735"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Ensure that equipment, facilities and activities meet safety standards and are appropriate to the age, ability and experience of the players taking part </w:t>
      </w:r>
    </w:p>
    <w:p w14:paraId="2D825ABC"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Ensure there is appropriate and correct supervision of players on and off the court </w:t>
      </w:r>
    </w:p>
    <w:p w14:paraId="2E34C20D"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Be aware of and abide by Badminton England Safeguarding and Protecting Young People Policy, Procedures and Guidelines </w:t>
      </w:r>
    </w:p>
    <w:p w14:paraId="18DE6618"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Remember that players participate for pleasure and winning is part of the fun </w:t>
      </w:r>
    </w:p>
    <w:p w14:paraId="2D5C4007"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Operate within the rules and spirit of badminton and teach your players to do the same </w:t>
      </w:r>
    </w:p>
    <w:p w14:paraId="7503716A"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Ensure that the player’s best interests are placed first, before those of the club, team or him/herself </w:t>
      </w:r>
    </w:p>
    <w:p w14:paraId="7392D60E"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Display high standards of behaviour and appearance </w:t>
      </w:r>
    </w:p>
    <w:p w14:paraId="7DD9E051"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Provide positive feedback to all players during training and matches </w:t>
      </w:r>
    </w:p>
    <w:p w14:paraId="7AA71543"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Respect all referee decisions and ensure players do the same </w:t>
      </w:r>
    </w:p>
    <w:p w14:paraId="2EF4F91B"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Report any concerns you may have in relation to a young person, follow reporting procedures laid down by Badminton England Challenge and/or report discriminatory behaviour </w:t>
      </w:r>
    </w:p>
    <w:p w14:paraId="723CF1F1" w14:textId="77777777" w:rsidR="00FA6CE5" w:rsidRPr="00FA6CE5" w:rsidRDefault="00FA6CE5" w:rsidP="00FA6CE5">
      <w:pPr>
        <w:pStyle w:val="ListParagraph"/>
        <w:numPr>
          <w:ilvl w:val="0"/>
          <w:numId w:val="10"/>
        </w:numPr>
        <w:spacing w:after="0"/>
        <w:rPr>
          <w:b/>
          <w:bCs/>
          <w:sz w:val="24"/>
          <w:szCs w:val="24"/>
        </w:rPr>
      </w:pPr>
      <w:r w:rsidRPr="00FA6CE5">
        <w:rPr>
          <w:sz w:val="24"/>
          <w:szCs w:val="24"/>
        </w:rPr>
        <w:t>Applaud good performance and efforts and from all individuals and teams</w:t>
      </w:r>
    </w:p>
    <w:p w14:paraId="6F141E3D"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Congratulate all participants on their performance regardless of the outcome </w:t>
      </w:r>
    </w:p>
    <w:p w14:paraId="2BC9020E" w14:textId="77777777" w:rsidR="00FA6CE5" w:rsidRPr="00FA6CE5" w:rsidRDefault="00FA6CE5" w:rsidP="00FA6CE5">
      <w:pPr>
        <w:pStyle w:val="ListParagraph"/>
        <w:spacing w:after="0"/>
        <w:rPr>
          <w:b/>
          <w:bCs/>
          <w:sz w:val="24"/>
          <w:szCs w:val="24"/>
        </w:rPr>
      </w:pPr>
    </w:p>
    <w:p w14:paraId="6D1D5EA2" w14:textId="27972E05" w:rsidR="00FA6CE5" w:rsidRPr="00FA6CE5" w:rsidRDefault="00FA6CE5" w:rsidP="00FA6CE5">
      <w:pPr>
        <w:spacing w:after="0"/>
        <w:rPr>
          <w:b/>
          <w:bCs/>
          <w:sz w:val="24"/>
          <w:szCs w:val="24"/>
        </w:rPr>
      </w:pPr>
      <w:r w:rsidRPr="00FA6CE5">
        <w:rPr>
          <w:sz w:val="24"/>
          <w:szCs w:val="24"/>
        </w:rPr>
        <w:t xml:space="preserve">Coaches </w:t>
      </w:r>
      <w:r>
        <w:rPr>
          <w:sz w:val="24"/>
          <w:szCs w:val="24"/>
        </w:rPr>
        <w:t xml:space="preserve">MUST </w:t>
      </w:r>
      <w:r w:rsidRPr="00FA6CE5">
        <w:rPr>
          <w:sz w:val="24"/>
          <w:szCs w:val="24"/>
        </w:rPr>
        <w:t xml:space="preserve">NOT: </w:t>
      </w:r>
    </w:p>
    <w:p w14:paraId="774D9F05"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Transport a young person in a car alone </w:t>
      </w:r>
    </w:p>
    <w:p w14:paraId="1531A4F2"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Ridicule or shout at a player/team for making a mistake or not winning </w:t>
      </w:r>
    </w:p>
    <w:p w14:paraId="678EC222" w14:textId="01C7C8CD" w:rsidR="00FA6CE5" w:rsidRPr="00FA6CE5" w:rsidRDefault="00FA6CE5" w:rsidP="00FA6CE5">
      <w:pPr>
        <w:pStyle w:val="ListParagraph"/>
        <w:numPr>
          <w:ilvl w:val="0"/>
          <w:numId w:val="10"/>
        </w:numPr>
        <w:spacing w:after="0"/>
        <w:rPr>
          <w:b/>
          <w:bCs/>
          <w:sz w:val="24"/>
          <w:szCs w:val="24"/>
        </w:rPr>
      </w:pPr>
      <w:r w:rsidRPr="00FA6CE5">
        <w:rPr>
          <w:sz w:val="24"/>
          <w:szCs w:val="24"/>
        </w:rPr>
        <w:t xml:space="preserve">Expose players to unacceptable risk of injury </w:t>
      </w:r>
    </w:p>
    <w:p w14:paraId="12616597"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Smoke while working/participating in a badminton environment </w:t>
      </w:r>
    </w:p>
    <w:p w14:paraId="65FD64B9"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Consume alcohol or illegal substances while working/participating in a badminton environment </w:t>
      </w:r>
    </w:p>
    <w:p w14:paraId="43093626" w14:textId="77777777" w:rsidR="00FA6CE5" w:rsidRPr="00FA6CE5" w:rsidRDefault="00FA6CE5" w:rsidP="00FA6CE5">
      <w:pPr>
        <w:pStyle w:val="ListParagraph"/>
        <w:numPr>
          <w:ilvl w:val="0"/>
          <w:numId w:val="10"/>
        </w:numPr>
        <w:spacing w:after="0"/>
        <w:rPr>
          <w:b/>
          <w:bCs/>
          <w:sz w:val="24"/>
          <w:szCs w:val="24"/>
        </w:rPr>
      </w:pPr>
      <w:r w:rsidRPr="00FA6CE5">
        <w:rPr>
          <w:sz w:val="24"/>
          <w:szCs w:val="24"/>
        </w:rPr>
        <w:t xml:space="preserve">Use foul, sexist or racist language or gestures at any time </w:t>
      </w:r>
    </w:p>
    <w:p w14:paraId="3712F9E7" w14:textId="77777777" w:rsidR="00516D80" w:rsidRPr="00516D80" w:rsidRDefault="00FA6CE5" w:rsidP="00FA6CE5">
      <w:pPr>
        <w:pStyle w:val="ListParagraph"/>
        <w:numPr>
          <w:ilvl w:val="0"/>
          <w:numId w:val="10"/>
        </w:numPr>
        <w:spacing w:after="0"/>
        <w:rPr>
          <w:b/>
          <w:bCs/>
          <w:sz w:val="24"/>
          <w:szCs w:val="24"/>
        </w:rPr>
      </w:pPr>
      <w:r w:rsidRPr="00FA6CE5">
        <w:rPr>
          <w:sz w:val="24"/>
          <w:szCs w:val="24"/>
        </w:rPr>
        <w:t xml:space="preserve">Condone behaviour that contravenes the codes of conduct/prohibited practice </w:t>
      </w:r>
    </w:p>
    <w:p w14:paraId="0ADE61E8" w14:textId="105EB5CF" w:rsidR="00516D80" w:rsidRPr="00516D80" w:rsidRDefault="00FA6CE5" w:rsidP="00FA6CE5">
      <w:pPr>
        <w:pStyle w:val="ListParagraph"/>
        <w:numPr>
          <w:ilvl w:val="0"/>
          <w:numId w:val="10"/>
        </w:numPr>
        <w:spacing w:after="0"/>
        <w:rPr>
          <w:b/>
          <w:bCs/>
          <w:sz w:val="24"/>
          <w:szCs w:val="24"/>
        </w:rPr>
      </w:pPr>
      <w:r w:rsidRPr="00FA6CE5">
        <w:rPr>
          <w:sz w:val="24"/>
          <w:szCs w:val="24"/>
        </w:rPr>
        <w:t xml:space="preserve">Engage in any form of sexually related contact with a young player. This is strictly forbidden as is sexual innuendo, flirting or inappropriate gestures and terms </w:t>
      </w:r>
    </w:p>
    <w:p w14:paraId="793CEA28" w14:textId="77777777" w:rsidR="005101E6" w:rsidRPr="005101E6" w:rsidRDefault="00FA6CE5" w:rsidP="00516D80">
      <w:pPr>
        <w:pStyle w:val="ListParagraph"/>
        <w:numPr>
          <w:ilvl w:val="0"/>
          <w:numId w:val="10"/>
        </w:numPr>
        <w:spacing w:after="0"/>
        <w:rPr>
          <w:b/>
          <w:bCs/>
          <w:sz w:val="24"/>
          <w:szCs w:val="24"/>
        </w:rPr>
      </w:pPr>
      <w:r w:rsidRPr="005101E6">
        <w:rPr>
          <w:sz w:val="24"/>
          <w:szCs w:val="24"/>
        </w:rPr>
        <w:t xml:space="preserve">Give young people alcohol or cigarettes or drugs when they are under </w:t>
      </w:r>
      <w:r w:rsidR="005101E6">
        <w:rPr>
          <w:sz w:val="24"/>
          <w:szCs w:val="24"/>
        </w:rPr>
        <w:t>their care</w:t>
      </w:r>
    </w:p>
    <w:p w14:paraId="4A3B7DAA" w14:textId="3084FF25" w:rsidR="00516D80" w:rsidRPr="005101E6" w:rsidRDefault="00516D80" w:rsidP="005101E6">
      <w:pPr>
        <w:spacing w:after="0"/>
        <w:jc w:val="center"/>
        <w:rPr>
          <w:b/>
          <w:bCs/>
          <w:sz w:val="24"/>
          <w:szCs w:val="24"/>
        </w:rPr>
      </w:pPr>
      <w:r w:rsidRPr="005101E6">
        <w:rPr>
          <w:b/>
          <w:bCs/>
          <w:sz w:val="32"/>
          <w:szCs w:val="32"/>
        </w:rPr>
        <w:lastRenderedPageBreak/>
        <w:t>Declaration</w:t>
      </w:r>
    </w:p>
    <w:p w14:paraId="0D5449E6" w14:textId="75A3AFE1" w:rsidR="00516D80" w:rsidRDefault="00516D80" w:rsidP="00516D80">
      <w:pPr>
        <w:spacing w:after="0"/>
        <w:rPr>
          <w:sz w:val="24"/>
          <w:szCs w:val="24"/>
        </w:rPr>
      </w:pPr>
    </w:p>
    <w:p w14:paraId="239F34D7" w14:textId="40419C99" w:rsidR="00516D80" w:rsidRDefault="00516D80" w:rsidP="00516D80">
      <w:pPr>
        <w:spacing w:after="0"/>
        <w:rPr>
          <w:sz w:val="24"/>
          <w:szCs w:val="24"/>
        </w:rPr>
      </w:pPr>
      <w:r w:rsidRPr="00516D80">
        <w:rPr>
          <w:sz w:val="24"/>
          <w:szCs w:val="24"/>
        </w:rPr>
        <w:t xml:space="preserve">I have read the </w:t>
      </w:r>
      <w:r>
        <w:rPr>
          <w:sz w:val="24"/>
          <w:szCs w:val="24"/>
        </w:rPr>
        <w:t xml:space="preserve">Winchester </w:t>
      </w:r>
      <w:r w:rsidRPr="00516D80">
        <w:rPr>
          <w:sz w:val="24"/>
          <w:szCs w:val="24"/>
        </w:rPr>
        <w:t>Badminton A</w:t>
      </w:r>
      <w:r>
        <w:rPr>
          <w:sz w:val="24"/>
          <w:szCs w:val="24"/>
        </w:rPr>
        <w:t>cademy</w:t>
      </w:r>
      <w:r w:rsidRPr="00516D80">
        <w:rPr>
          <w:sz w:val="24"/>
          <w:szCs w:val="24"/>
        </w:rPr>
        <w:t xml:space="preserve"> Safeguarding P</w:t>
      </w:r>
      <w:r>
        <w:rPr>
          <w:sz w:val="24"/>
          <w:szCs w:val="24"/>
        </w:rPr>
        <w:t>olicy</w:t>
      </w:r>
      <w:r w:rsidRPr="00516D80">
        <w:rPr>
          <w:sz w:val="24"/>
          <w:szCs w:val="24"/>
        </w:rPr>
        <w:t xml:space="preserve"> (in conjunction with the Badminton England Safeguarding and Protecting Young People Policy) and will adhere to the principles and procedures within it</w:t>
      </w:r>
      <w:r>
        <w:rPr>
          <w:sz w:val="24"/>
          <w:szCs w:val="24"/>
        </w:rPr>
        <w:t>.</w:t>
      </w:r>
    </w:p>
    <w:p w14:paraId="30216E2D" w14:textId="0D8C90F6" w:rsidR="00516D80" w:rsidRDefault="00516D80" w:rsidP="00516D80">
      <w:pPr>
        <w:spacing w:after="0"/>
        <w:rPr>
          <w:sz w:val="24"/>
          <w:szCs w:val="24"/>
        </w:rPr>
      </w:pPr>
    </w:p>
    <w:tbl>
      <w:tblPr>
        <w:tblStyle w:val="TableGrid"/>
        <w:tblW w:w="0" w:type="auto"/>
        <w:tblLook w:val="04A0" w:firstRow="1" w:lastRow="0" w:firstColumn="1" w:lastColumn="0" w:noHBand="0" w:noVBand="1"/>
      </w:tblPr>
      <w:tblGrid>
        <w:gridCol w:w="4106"/>
        <w:gridCol w:w="3402"/>
        <w:gridCol w:w="2948"/>
      </w:tblGrid>
      <w:tr w:rsidR="00516D80" w14:paraId="3354F58F" w14:textId="77777777" w:rsidTr="00E64BDD">
        <w:tc>
          <w:tcPr>
            <w:tcW w:w="4106" w:type="dxa"/>
          </w:tcPr>
          <w:p w14:paraId="4240BEF6" w14:textId="6554ECA5" w:rsidR="00516D80" w:rsidRPr="00E64BDD" w:rsidRDefault="00516D80" w:rsidP="00516D80">
            <w:pPr>
              <w:rPr>
                <w:b/>
                <w:bCs/>
                <w:sz w:val="24"/>
                <w:szCs w:val="24"/>
              </w:rPr>
            </w:pPr>
            <w:r w:rsidRPr="00E64BDD">
              <w:rPr>
                <w:b/>
                <w:bCs/>
                <w:sz w:val="24"/>
                <w:szCs w:val="24"/>
              </w:rPr>
              <w:t>Player’s Name</w:t>
            </w:r>
          </w:p>
        </w:tc>
        <w:tc>
          <w:tcPr>
            <w:tcW w:w="3402" w:type="dxa"/>
          </w:tcPr>
          <w:p w14:paraId="48EAAD65" w14:textId="29FCA4FC" w:rsidR="00516D80" w:rsidRPr="00E64BDD" w:rsidRDefault="00E64BDD" w:rsidP="00516D80">
            <w:pPr>
              <w:rPr>
                <w:b/>
                <w:bCs/>
                <w:sz w:val="24"/>
                <w:szCs w:val="24"/>
              </w:rPr>
            </w:pPr>
            <w:r w:rsidRPr="00E64BDD">
              <w:rPr>
                <w:b/>
                <w:bCs/>
                <w:sz w:val="24"/>
                <w:szCs w:val="24"/>
              </w:rPr>
              <w:t>Signed</w:t>
            </w:r>
          </w:p>
        </w:tc>
        <w:tc>
          <w:tcPr>
            <w:tcW w:w="2948" w:type="dxa"/>
          </w:tcPr>
          <w:p w14:paraId="6E0AE736" w14:textId="027480BB" w:rsidR="00516D80" w:rsidRPr="00E64BDD" w:rsidRDefault="00E64BDD" w:rsidP="00516D80">
            <w:pPr>
              <w:rPr>
                <w:b/>
                <w:bCs/>
                <w:sz w:val="24"/>
                <w:szCs w:val="24"/>
              </w:rPr>
            </w:pPr>
            <w:r w:rsidRPr="00E64BDD">
              <w:rPr>
                <w:b/>
                <w:bCs/>
                <w:sz w:val="24"/>
                <w:szCs w:val="24"/>
              </w:rPr>
              <w:t>Date</w:t>
            </w:r>
          </w:p>
        </w:tc>
      </w:tr>
      <w:tr w:rsidR="00516D80" w14:paraId="2181D23D" w14:textId="77777777" w:rsidTr="00E64BDD">
        <w:tc>
          <w:tcPr>
            <w:tcW w:w="4106" w:type="dxa"/>
          </w:tcPr>
          <w:p w14:paraId="749B3FB6" w14:textId="77777777" w:rsidR="00516D80" w:rsidRDefault="00516D80" w:rsidP="00516D80">
            <w:pPr>
              <w:rPr>
                <w:sz w:val="24"/>
                <w:szCs w:val="24"/>
              </w:rPr>
            </w:pPr>
          </w:p>
          <w:p w14:paraId="7BE052C2" w14:textId="77777777" w:rsidR="00E64BDD" w:rsidRDefault="00E64BDD" w:rsidP="00516D80">
            <w:pPr>
              <w:rPr>
                <w:sz w:val="24"/>
                <w:szCs w:val="24"/>
              </w:rPr>
            </w:pPr>
          </w:p>
          <w:p w14:paraId="5D5D3B00" w14:textId="1208EFB3" w:rsidR="00E64BDD" w:rsidRDefault="00E64BDD" w:rsidP="00516D80">
            <w:pPr>
              <w:rPr>
                <w:sz w:val="24"/>
                <w:szCs w:val="24"/>
              </w:rPr>
            </w:pPr>
          </w:p>
        </w:tc>
        <w:tc>
          <w:tcPr>
            <w:tcW w:w="3402" w:type="dxa"/>
          </w:tcPr>
          <w:p w14:paraId="5CAD56D9" w14:textId="77777777" w:rsidR="00516D80" w:rsidRDefault="00516D80" w:rsidP="00516D80">
            <w:pPr>
              <w:rPr>
                <w:sz w:val="24"/>
                <w:szCs w:val="24"/>
              </w:rPr>
            </w:pPr>
          </w:p>
        </w:tc>
        <w:tc>
          <w:tcPr>
            <w:tcW w:w="2948" w:type="dxa"/>
          </w:tcPr>
          <w:p w14:paraId="00E9B999" w14:textId="77777777" w:rsidR="00516D80" w:rsidRDefault="00516D80" w:rsidP="00516D80">
            <w:pPr>
              <w:rPr>
                <w:sz w:val="24"/>
                <w:szCs w:val="24"/>
              </w:rPr>
            </w:pPr>
          </w:p>
        </w:tc>
      </w:tr>
      <w:tr w:rsidR="00516D80" w14:paraId="3701B058" w14:textId="77777777" w:rsidTr="00E64BDD">
        <w:tc>
          <w:tcPr>
            <w:tcW w:w="4106" w:type="dxa"/>
          </w:tcPr>
          <w:p w14:paraId="0C6B35B9" w14:textId="1B605C18" w:rsidR="00516D80" w:rsidRPr="00E64BDD" w:rsidRDefault="00E64BDD" w:rsidP="00516D80">
            <w:pPr>
              <w:rPr>
                <w:b/>
                <w:bCs/>
                <w:sz w:val="24"/>
                <w:szCs w:val="24"/>
              </w:rPr>
            </w:pPr>
            <w:r w:rsidRPr="00E64BDD">
              <w:rPr>
                <w:b/>
                <w:bCs/>
                <w:sz w:val="24"/>
                <w:szCs w:val="24"/>
              </w:rPr>
              <w:t>Parent’s/Carer’s Name</w:t>
            </w:r>
          </w:p>
        </w:tc>
        <w:tc>
          <w:tcPr>
            <w:tcW w:w="3402" w:type="dxa"/>
          </w:tcPr>
          <w:p w14:paraId="07F8A4BC" w14:textId="5CCDB868" w:rsidR="00516D80" w:rsidRPr="00E64BDD" w:rsidRDefault="00E64BDD" w:rsidP="00516D80">
            <w:pPr>
              <w:rPr>
                <w:b/>
                <w:bCs/>
                <w:sz w:val="24"/>
                <w:szCs w:val="24"/>
              </w:rPr>
            </w:pPr>
            <w:r w:rsidRPr="00E64BDD">
              <w:rPr>
                <w:b/>
                <w:bCs/>
                <w:sz w:val="24"/>
                <w:szCs w:val="24"/>
              </w:rPr>
              <w:t>Signed</w:t>
            </w:r>
          </w:p>
        </w:tc>
        <w:tc>
          <w:tcPr>
            <w:tcW w:w="2948" w:type="dxa"/>
          </w:tcPr>
          <w:p w14:paraId="68D463B3" w14:textId="34336B8D" w:rsidR="00516D80" w:rsidRPr="00E64BDD" w:rsidRDefault="00E64BDD" w:rsidP="00516D80">
            <w:pPr>
              <w:rPr>
                <w:b/>
                <w:bCs/>
                <w:sz w:val="24"/>
                <w:szCs w:val="24"/>
              </w:rPr>
            </w:pPr>
            <w:r w:rsidRPr="00E64BDD">
              <w:rPr>
                <w:b/>
                <w:bCs/>
                <w:sz w:val="24"/>
                <w:szCs w:val="24"/>
              </w:rPr>
              <w:t>Date</w:t>
            </w:r>
          </w:p>
        </w:tc>
      </w:tr>
      <w:tr w:rsidR="00516D80" w14:paraId="7A4F53C6" w14:textId="77777777" w:rsidTr="00E64BDD">
        <w:tc>
          <w:tcPr>
            <w:tcW w:w="4106" w:type="dxa"/>
          </w:tcPr>
          <w:p w14:paraId="467806F8" w14:textId="67D3C72C" w:rsidR="00516D80" w:rsidRDefault="00516D80" w:rsidP="00516D80">
            <w:pPr>
              <w:rPr>
                <w:sz w:val="24"/>
                <w:szCs w:val="24"/>
              </w:rPr>
            </w:pPr>
          </w:p>
          <w:p w14:paraId="428CD600" w14:textId="77777777" w:rsidR="00E64BDD" w:rsidRDefault="00E64BDD" w:rsidP="00516D80">
            <w:pPr>
              <w:rPr>
                <w:sz w:val="24"/>
                <w:szCs w:val="24"/>
              </w:rPr>
            </w:pPr>
          </w:p>
          <w:p w14:paraId="56D6E7C0" w14:textId="33B1C8FB" w:rsidR="00E64BDD" w:rsidRDefault="00E64BDD" w:rsidP="00516D80">
            <w:pPr>
              <w:rPr>
                <w:sz w:val="24"/>
                <w:szCs w:val="24"/>
              </w:rPr>
            </w:pPr>
          </w:p>
        </w:tc>
        <w:tc>
          <w:tcPr>
            <w:tcW w:w="3402" w:type="dxa"/>
          </w:tcPr>
          <w:p w14:paraId="0D858B0B" w14:textId="77777777" w:rsidR="00516D80" w:rsidRDefault="00516D80" w:rsidP="00516D80">
            <w:pPr>
              <w:rPr>
                <w:sz w:val="24"/>
                <w:szCs w:val="24"/>
              </w:rPr>
            </w:pPr>
          </w:p>
        </w:tc>
        <w:tc>
          <w:tcPr>
            <w:tcW w:w="2948" w:type="dxa"/>
          </w:tcPr>
          <w:p w14:paraId="5733D3C0" w14:textId="77777777" w:rsidR="00516D80" w:rsidRDefault="00516D80" w:rsidP="00516D80">
            <w:pPr>
              <w:rPr>
                <w:sz w:val="24"/>
                <w:szCs w:val="24"/>
              </w:rPr>
            </w:pPr>
          </w:p>
        </w:tc>
      </w:tr>
      <w:tr w:rsidR="00516D80" w14:paraId="11F495B4" w14:textId="77777777" w:rsidTr="00E64BDD">
        <w:tc>
          <w:tcPr>
            <w:tcW w:w="4106" w:type="dxa"/>
          </w:tcPr>
          <w:p w14:paraId="504DC9C4" w14:textId="14A74273" w:rsidR="00516D80" w:rsidRPr="00E64BDD" w:rsidRDefault="00E64BDD" w:rsidP="00516D80">
            <w:pPr>
              <w:rPr>
                <w:b/>
                <w:bCs/>
                <w:sz w:val="24"/>
                <w:szCs w:val="24"/>
              </w:rPr>
            </w:pPr>
            <w:r w:rsidRPr="00E64BDD">
              <w:rPr>
                <w:b/>
                <w:bCs/>
                <w:sz w:val="24"/>
                <w:szCs w:val="24"/>
              </w:rPr>
              <w:t>Coach 1’s Name</w:t>
            </w:r>
          </w:p>
        </w:tc>
        <w:tc>
          <w:tcPr>
            <w:tcW w:w="3402" w:type="dxa"/>
          </w:tcPr>
          <w:p w14:paraId="53424157" w14:textId="5F921BAB" w:rsidR="00516D80" w:rsidRPr="00E64BDD" w:rsidRDefault="00E64BDD" w:rsidP="00516D80">
            <w:pPr>
              <w:rPr>
                <w:b/>
                <w:bCs/>
                <w:sz w:val="24"/>
                <w:szCs w:val="24"/>
              </w:rPr>
            </w:pPr>
            <w:r w:rsidRPr="00E64BDD">
              <w:rPr>
                <w:b/>
                <w:bCs/>
                <w:sz w:val="24"/>
                <w:szCs w:val="24"/>
              </w:rPr>
              <w:t>Signed</w:t>
            </w:r>
          </w:p>
        </w:tc>
        <w:tc>
          <w:tcPr>
            <w:tcW w:w="2948" w:type="dxa"/>
          </w:tcPr>
          <w:p w14:paraId="2FD177FB" w14:textId="02892CFB" w:rsidR="00516D80" w:rsidRPr="00E64BDD" w:rsidRDefault="00E64BDD" w:rsidP="00516D80">
            <w:pPr>
              <w:rPr>
                <w:b/>
                <w:bCs/>
                <w:sz w:val="24"/>
                <w:szCs w:val="24"/>
              </w:rPr>
            </w:pPr>
            <w:r w:rsidRPr="00E64BDD">
              <w:rPr>
                <w:b/>
                <w:bCs/>
                <w:sz w:val="24"/>
                <w:szCs w:val="24"/>
              </w:rPr>
              <w:t>Date</w:t>
            </w:r>
          </w:p>
        </w:tc>
      </w:tr>
      <w:tr w:rsidR="00516D80" w14:paraId="46FEEDFD" w14:textId="77777777" w:rsidTr="00E64BDD">
        <w:tc>
          <w:tcPr>
            <w:tcW w:w="4106" w:type="dxa"/>
          </w:tcPr>
          <w:p w14:paraId="089CE22E" w14:textId="2FFA90DF" w:rsidR="00516D80" w:rsidRPr="00E64BDD" w:rsidRDefault="00E64BDD" w:rsidP="00516D80">
            <w:pPr>
              <w:rPr>
                <w:rFonts w:ascii="Ink Free" w:hAnsi="Ink Free"/>
                <w:sz w:val="36"/>
                <w:szCs w:val="36"/>
              </w:rPr>
            </w:pPr>
            <w:r w:rsidRPr="00E64BDD">
              <w:rPr>
                <w:rFonts w:ascii="Ink Free" w:hAnsi="Ink Free"/>
                <w:sz w:val="36"/>
                <w:szCs w:val="36"/>
              </w:rPr>
              <w:t>Richard Peters</w:t>
            </w:r>
          </w:p>
          <w:p w14:paraId="6F1FD2BC" w14:textId="638F397A" w:rsidR="00E64BDD" w:rsidRDefault="00E64BDD" w:rsidP="00516D80">
            <w:pPr>
              <w:rPr>
                <w:sz w:val="24"/>
                <w:szCs w:val="24"/>
              </w:rPr>
            </w:pPr>
          </w:p>
        </w:tc>
        <w:tc>
          <w:tcPr>
            <w:tcW w:w="3402" w:type="dxa"/>
          </w:tcPr>
          <w:p w14:paraId="32E466EA" w14:textId="77777777" w:rsidR="00516D80" w:rsidRDefault="00516D80" w:rsidP="00516D80">
            <w:pPr>
              <w:rPr>
                <w:sz w:val="24"/>
                <w:szCs w:val="24"/>
              </w:rPr>
            </w:pPr>
          </w:p>
        </w:tc>
        <w:tc>
          <w:tcPr>
            <w:tcW w:w="2948" w:type="dxa"/>
          </w:tcPr>
          <w:p w14:paraId="7F4CF925" w14:textId="77777777" w:rsidR="00516D80" w:rsidRDefault="00516D80" w:rsidP="00516D80">
            <w:pPr>
              <w:rPr>
                <w:sz w:val="24"/>
                <w:szCs w:val="24"/>
              </w:rPr>
            </w:pPr>
          </w:p>
        </w:tc>
      </w:tr>
      <w:tr w:rsidR="00516D80" w14:paraId="230D5DEF" w14:textId="77777777" w:rsidTr="00E64BDD">
        <w:tc>
          <w:tcPr>
            <w:tcW w:w="4106" w:type="dxa"/>
          </w:tcPr>
          <w:p w14:paraId="3CFCCBF7" w14:textId="3BD4BC97" w:rsidR="00516D80" w:rsidRPr="00E64BDD" w:rsidRDefault="00E64BDD" w:rsidP="00516D80">
            <w:pPr>
              <w:rPr>
                <w:b/>
                <w:bCs/>
                <w:sz w:val="24"/>
                <w:szCs w:val="24"/>
              </w:rPr>
            </w:pPr>
            <w:r w:rsidRPr="00E64BDD">
              <w:rPr>
                <w:b/>
                <w:bCs/>
                <w:sz w:val="24"/>
                <w:szCs w:val="24"/>
              </w:rPr>
              <w:t>Coach 2’s Name</w:t>
            </w:r>
            <w:r>
              <w:rPr>
                <w:b/>
                <w:bCs/>
                <w:sz w:val="24"/>
                <w:szCs w:val="24"/>
              </w:rPr>
              <w:t xml:space="preserve"> (where applicable)</w:t>
            </w:r>
          </w:p>
        </w:tc>
        <w:tc>
          <w:tcPr>
            <w:tcW w:w="3402" w:type="dxa"/>
          </w:tcPr>
          <w:p w14:paraId="4929A064" w14:textId="2FF8A672" w:rsidR="00516D80" w:rsidRPr="00E64BDD" w:rsidRDefault="00E64BDD" w:rsidP="00516D80">
            <w:pPr>
              <w:rPr>
                <w:b/>
                <w:bCs/>
                <w:sz w:val="24"/>
                <w:szCs w:val="24"/>
              </w:rPr>
            </w:pPr>
            <w:r w:rsidRPr="00E64BDD">
              <w:rPr>
                <w:b/>
                <w:bCs/>
                <w:sz w:val="24"/>
                <w:szCs w:val="24"/>
              </w:rPr>
              <w:t>Signed</w:t>
            </w:r>
          </w:p>
        </w:tc>
        <w:tc>
          <w:tcPr>
            <w:tcW w:w="2948" w:type="dxa"/>
          </w:tcPr>
          <w:p w14:paraId="5CFAF81D" w14:textId="798D9F32" w:rsidR="00516D80" w:rsidRPr="00E64BDD" w:rsidRDefault="00E64BDD" w:rsidP="00516D80">
            <w:pPr>
              <w:rPr>
                <w:b/>
                <w:bCs/>
                <w:sz w:val="24"/>
                <w:szCs w:val="24"/>
              </w:rPr>
            </w:pPr>
            <w:r w:rsidRPr="00E64BDD">
              <w:rPr>
                <w:b/>
                <w:bCs/>
                <w:sz w:val="24"/>
                <w:szCs w:val="24"/>
              </w:rPr>
              <w:t>Date</w:t>
            </w:r>
          </w:p>
        </w:tc>
      </w:tr>
      <w:tr w:rsidR="00516D80" w14:paraId="55163A74" w14:textId="77777777" w:rsidTr="00E64BDD">
        <w:tc>
          <w:tcPr>
            <w:tcW w:w="4106" w:type="dxa"/>
          </w:tcPr>
          <w:p w14:paraId="19883F7C" w14:textId="708407D9" w:rsidR="00516D80" w:rsidRPr="00E64BDD" w:rsidRDefault="00E64BDD" w:rsidP="00516D80">
            <w:pPr>
              <w:rPr>
                <w:rFonts w:ascii="Ink Free" w:hAnsi="Ink Free"/>
                <w:sz w:val="36"/>
                <w:szCs w:val="36"/>
              </w:rPr>
            </w:pPr>
            <w:r w:rsidRPr="00E64BDD">
              <w:rPr>
                <w:rFonts w:ascii="Ink Free" w:hAnsi="Ink Free"/>
                <w:sz w:val="36"/>
                <w:szCs w:val="36"/>
              </w:rPr>
              <w:t>Hayley Fooks</w:t>
            </w:r>
          </w:p>
          <w:p w14:paraId="52D954CB" w14:textId="49213201" w:rsidR="00E64BDD" w:rsidRDefault="00E64BDD" w:rsidP="00516D80">
            <w:pPr>
              <w:rPr>
                <w:sz w:val="24"/>
                <w:szCs w:val="24"/>
              </w:rPr>
            </w:pPr>
          </w:p>
        </w:tc>
        <w:tc>
          <w:tcPr>
            <w:tcW w:w="3402" w:type="dxa"/>
          </w:tcPr>
          <w:p w14:paraId="7696C7B5" w14:textId="77777777" w:rsidR="00516D80" w:rsidRDefault="00516D80" w:rsidP="00516D80">
            <w:pPr>
              <w:rPr>
                <w:sz w:val="24"/>
                <w:szCs w:val="24"/>
              </w:rPr>
            </w:pPr>
          </w:p>
        </w:tc>
        <w:tc>
          <w:tcPr>
            <w:tcW w:w="2948" w:type="dxa"/>
          </w:tcPr>
          <w:p w14:paraId="11787466" w14:textId="77777777" w:rsidR="00516D80" w:rsidRDefault="00516D80" w:rsidP="00516D80">
            <w:pPr>
              <w:rPr>
                <w:sz w:val="24"/>
                <w:szCs w:val="24"/>
              </w:rPr>
            </w:pPr>
          </w:p>
        </w:tc>
      </w:tr>
      <w:tr w:rsidR="00516D80" w14:paraId="1CD99241" w14:textId="77777777" w:rsidTr="00E64BDD">
        <w:tc>
          <w:tcPr>
            <w:tcW w:w="4106" w:type="dxa"/>
          </w:tcPr>
          <w:p w14:paraId="08DEAB8E" w14:textId="001DC723" w:rsidR="00516D80" w:rsidRPr="00E64BDD" w:rsidRDefault="00E64BDD" w:rsidP="00516D80">
            <w:pPr>
              <w:rPr>
                <w:b/>
                <w:bCs/>
                <w:sz w:val="24"/>
                <w:szCs w:val="24"/>
              </w:rPr>
            </w:pPr>
            <w:r w:rsidRPr="00E64BDD">
              <w:rPr>
                <w:b/>
                <w:bCs/>
                <w:sz w:val="24"/>
                <w:szCs w:val="24"/>
              </w:rPr>
              <w:t>Coach 3’s Name</w:t>
            </w:r>
            <w:r>
              <w:rPr>
                <w:b/>
                <w:bCs/>
                <w:sz w:val="24"/>
                <w:szCs w:val="24"/>
              </w:rPr>
              <w:t xml:space="preserve"> (where applicable)</w:t>
            </w:r>
          </w:p>
        </w:tc>
        <w:tc>
          <w:tcPr>
            <w:tcW w:w="3402" w:type="dxa"/>
          </w:tcPr>
          <w:p w14:paraId="6168205B" w14:textId="1A9B2733" w:rsidR="00516D80" w:rsidRPr="00E64BDD" w:rsidRDefault="00E64BDD" w:rsidP="00516D80">
            <w:pPr>
              <w:rPr>
                <w:b/>
                <w:bCs/>
                <w:sz w:val="24"/>
                <w:szCs w:val="24"/>
              </w:rPr>
            </w:pPr>
            <w:r w:rsidRPr="00E64BDD">
              <w:rPr>
                <w:b/>
                <w:bCs/>
                <w:sz w:val="24"/>
                <w:szCs w:val="24"/>
              </w:rPr>
              <w:t>Signed</w:t>
            </w:r>
          </w:p>
        </w:tc>
        <w:tc>
          <w:tcPr>
            <w:tcW w:w="2948" w:type="dxa"/>
          </w:tcPr>
          <w:p w14:paraId="72AE1E9E" w14:textId="2124EF0C" w:rsidR="00516D80" w:rsidRPr="00E64BDD" w:rsidRDefault="00E64BDD" w:rsidP="00516D80">
            <w:pPr>
              <w:rPr>
                <w:b/>
                <w:bCs/>
                <w:sz w:val="24"/>
                <w:szCs w:val="24"/>
              </w:rPr>
            </w:pPr>
            <w:r w:rsidRPr="00E64BDD">
              <w:rPr>
                <w:b/>
                <w:bCs/>
                <w:sz w:val="24"/>
                <w:szCs w:val="24"/>
              </w:rPr>
              <w:t>Date</w:t>
            </w:r>
          </w:p>
        </w:tc>
      </w:tr>
      <w:tr w:rsidR="00516D80" w14:paraId="78E6008A" w14:textId="77777777" w:rsidTr="00E64BDD">
        <w:tc>
          <w:tcPr>
            <w:tcW w:w="4106" w:type="dxa"/>
          </w:tcPr>
          <w:p w14:paraId="346F8E60" w14:textId="44F388FC" w:rsidR="00516D80" w:rsidRPr="00E64BDD" w:rsidRDefault="00E64BDD" w:rsidP="00516D80">
            <w:pPr>
              <w:rPr>
                <w:rFonts w:ascii="Ink Free" w:hAnsi="Ink Free"/>
                <w:sz w:val="36"/>
                <w:szCs w:val="36"/>
              </w:rPr>
            </w:pPr>
            <w:r w:rsidRPr="00E64BDD">
              <w:rPr>
                <w:rFonts w:ascii="Ink Free" w:hAnsi="Ink Free"/>
                <w:sz w:val="36"/>
                <w:szCs w:val="36"/>
              </w:rPr>
              <w:t>Sunil Bali</w:t>
            </w:r>
          </w:p>
          <w:p w14:paraId="7495F10F" w14:textId="20F364D2" w:rsidR="00E64BDD" w:rsidRDefault="00E64BDD" w:rsidP="00516D80">
            <w:pPr>
              <w:rPr>
                <w:sz w:val="24"/>
                <w:szCs w:val="24"/>
              </w:rPr>
            </w:pPr>
          </w:p>
        </w:tc>
        <w:tc>
          <w:tcPr>
            <w:tcW w:w="3402" w:type="dxa"/>
          </w:tcPr>
          <w:p w14:paraId="374DB593" w14:textId="77777777" w:rsidR="00516D80" w:rsidRDefault="00516D80" w:rsidP="00516D80">
            <w:pPr>
              <w:rPr>
                <w:sz w:val="24"/>
                <w:szCs w:val="24"/>
              </w:rPr>
            </w:pPr>
          </w:p>
        </w:tc>
        <w:tc>
          <w:tcPr>
            <w:tcW w:w="2948" w:type="dxa"/>
          </w:tcPr>
          <w:p w14:paraId="3B3B9C3F" w14:textId="77777777" w:rsidR="00516D80" w:rsidRDefault="00516D80" w:rsidP="00516D80">
            <w:pPr>
              <w:rPr>
                <w:sz w:val="24"/>
                <w:szCs w:val="24"/>
              </w:rPr>
            </w:pPr>
          </w:p>
        </w:tc>
      </w:tr>
      <w:tr w:rsidR="00E64BDD" w14:paraId="2943933C" w14:textId="77777777" w:rsidTr="00E64BDD">
        <w:tc>
          <w:tcPr>
            <w:tcW w:w="4106" w:type="dxa"/>
          </w:tcPr>
          <w:p w14:paraId="2A9B4E89" w14:textId="6008E28F" w:rsidR="00E64BDD" w:rsidRPr="00E64BDD" w:rsidRDefault="00E64BDD" w:rsidP="00516D80">
            <w:pPr>
              <w:rPr>
                <w:b/>
                <w:bCs/>
                <w:sz w:val="24"/>
                <w:szCs w:val="24"/>
              </w:rPr>
            </w:pPr>
            <w:r w:rsidRPr="00E64BDD">
              <w:rPr>
                <w:b/>
                <w:bCs/>
                <w:sz w:val="24"/>
                <w:szCs w:val="24"/>
              </w:rPr>
              <w:t>Volunteer’s Name (where applicable)</w:t>
            </w:r>
          </w:p>
        </w:tc>
        <w:tc>
          <w:tcPr>
            <w:tcW w:w="3402" w:type="dxa"/>
          </w:tcPr>
          <w:p w14:paraId="2320B703" w14:textId="0FECB2B0" w:rsidR="00E64BDD" w:rsidRPr="00E64BDD" w:rsidRDefault="00E64BDD" w:rsidP="00516D80">
            <w:pPr>
              <w:rPr>
                <w:b/>
                <w:bCs/>
                <w:sz w:val="24"/>
                <w:szCs w:val="24"/>
              </w:rPr>
            </w:pPr>
            <w:r>
              <w:rPr>
                <w:b/>
                <w:bCs/>
                <w:sz w:val="24"/>
                <w:szCs w:val="24"/>
              </w:rPr>
              <w:t>Signed</w:t>
            </w:r>
          </w:p>
        </w:tc>
        <w:tc>
          <w:tcPr>
            <w:tcW w:w="2948" w:type="dxa"/>
          </w:tcPr>
          <w:p w14:paraId="3919AE61" w14:textId="27DC0BA1" w:rsidR="00E64BDD" w:rsidRPr="00E64BDD" w:rsidRDefault="00E64BDD" w:rsidP="00516D80">
            <w:pPr>
              <w:rPr>
                <w:b/>
                <w:bCs/>
                <w:sz w:val="24"/>
                <w:szCs w:val="24"/>
              </w:rPr>
            </w:pPr>
            <w:r>
              <w:rPr>
                <w:b/>
                <w:bCs/>
                <w:sz w:val="24"/>
                <w:szCs w:val="24"/>
              </w:rPr>
              <w:t>Date</w:t>
            </w:r>
          </w:p>
        </w:tc>
      </w:tr>
      <w:tr w:rsidR="00E64BDD" w14:paraId="77F2380B" w14:textId="77777777" w:rsidTr="00E64BDD">
        <w:tc>
          <w:tcPr>
            <w:tcW w:w="4106" w:type="dxa"/>
          </w:tcPr>
          <w:p w14:paraId="00C11212" w14:textId="77777777" w:rsidR="00E64BDD" w:rsidRDefault="00E64BDD" w:rsidP="00516D80">
            <w:pPr>
              <w:rPr>
                <w:sz w:val="24"/>
                <w:szCs w:val="24"/>
              </w:rPr>
            </w:pPr>
          </w:p>
          <w:p w14:paraId="4B036019" w14:textId="77777777" w:rsidR="00E64BDD" w:rsidRDefault="00E64BDD" w:rsidP="00516D80">
            <w:pPr>
              <w:rPr>
                <w:sz w:val="24"/>
                <w:szCs w:val="24"/>
              </w:rPr>
            </w:pPr>
          </w:p>
          <w:p w14:paraId="0A99B53F" w14:textId="09DEFFAE" w:rsidR="00E64BDD" w:rsidRDefault="00E64BDD" w:rsidP="00516D80">
            <w:pPr>
              <w:rPr>
                <w:sz w:val="24"/>
                <w:szCs w:val="24"/>
              </w:rPr>
            </w:pPr>
          </w:p>
        </w:tc>
        <w:tc>
          <w:tcPr>
            <w:tcW w:w="3402" w:type="dxa"/>
          </w:tcPr>
          <w:p w14:paraId="45CAF9D1" w14:textId="77777777" w:rsidR="00E64BDD" w:rsidRDefault="00E64BDD" w:rsidP="00516D80">
            <w:pPr>
              <w:rPr>
                <w:sz w:val="24"/>
                <w:szCs w:val="24"/>
              </w:rPr>
            </w:pPr>
          </w:p>
        </w:tc>
        <w:tc>
          <w:tcPr>
            <w:tcW w:w="2948" w:type="dxa"/>
          </w:tcPr>
          <w:p w14:paraId="16DEAF27" w14:textId="77777777" w:rsidR="00E64BDD" w:rsidRDefault="00E64BDD" w:rsidP="00516D80">
            <w:pPr>
              <w:rPr>
                <w:sz w:val="24"/>
                <w:szCs w:val="24"/>
              </w:rPr>
            </w:pPr>
          </w:p>
        </w:tc>
      </w:tr>
      <w:tr w:rsidR="00E64BDD" w14:paraId="55E9DBC7" w14:textId="77777777" w:rsidTr="00E64BDD">
        <w:tc>
          <w:tcPr>
            <w:tcW w:w="4106" w:type="dxa"/>
          </w:tcPr>
          <w:p w14:paraId="4BB75262" w14:textId="201B4447" w:rsidR="00E64BDD" w:rsidRPr="00E64BDD" w:rsidRDefault="00E64BDD" w:rsidP="00516D80">
            <w:pPr>
              <w:rPr>
                <w:b/>
                <w:bCs/>
                <w:sz w:val="24"/>
                <w:szCs w:val="24"/>
              </w:rPr>
            </w:pPr>
            <w:r w:rsidRPr="00E64BDD">
              <w:rPr>
                <w:b/>
                <w:bCs/>
                <w:sz w:val="24"/>
                <w:szCs w:val="24"/>
              </w:rPr>
              <w:t>Volunteer’s Name (where applicable)</w:t>
            </w:r>
          </w:p>
        </w:tc>
        <w:tc>
          <w:tcPr>
            <w:tcW w:w="3402" w:type="dxa"/>
          </w:tcPr>
          <w:p w14:paraId="52E0693E" w14:textId="6DF1C64D" w:rsidR="00E64BDD" w:rsidRPr="00E64BDD" w:rsidRDefault="00E64BDD" w:rsidP="00516D80">
            <w:pPr>
              <w:rPr>
                <w:b/>
                <w:bCs/>
                <w:sz w:val="24"/>
                <w:szCs w:val="24"/>
              </w:rPr>
            </w:pPr>
            <w:r>
              <w:rPr>
                <w:b/>
                <w:bCs/>
                <w:sz w:val="24"/>
                <w:szCs w:val="24"/>
              </w:rPr>
              <w:t>Signed</w:t>
            </w:r>
          </w:p>
        </w:tc>
        <w:tc>
          <w:tcPr>
            <w:tcW w:w="2948" w:type="dxa"/>
          </w:tcPr>
          <w:p w14:paraId="06326218" w14:textId="67F6A4B8" w:rsidR="00E64BDD" w:rsidRPr="00E64BDD" w:rsidRDefault="00E64BDD" w:rsidP="00516D80">
            <w:pPr>
              <w:rPr>
                <w:b/>
                <w:bCs/>
                <w:sz w:val="24"/>
                <w:szCs w:val="24"/>
              </w:rPr>
            </w:pPr>
            <w:r>
              <w:rPr>
                <w:b/>
                <w:bCs/>
                <w:sz w:val="24"/>
                <w:szCs w:val="24"/>
              </w:rPr>
              <w:t>Date</w:t>
            </w:r>
          </w:p>
        </w:tc>
      </w:tr>
      <w:tr w:rsidR="00E64BDD" w14:paraId="6DA69932" w14:textId="77777777" w:rsidTr="00E64BDD">
        <w:tc>
          <w:tcPr>
            <w:tcW w:w="4106" w:type="dxa"/>
          </w:tcPr>
          <w:p w14:paraId="695DC22A" w14:textId="77777777" w:rsidR="00E64BDD" w:rsidRDefault="00E64BDD" w:rsidP="00516D80">
            <w:pPr>
              <w:rPr>
                <w:sz w:val="24"/>
                <w:szCs w:val="24"/>
              </w:rPr>
            </w:pPr>
          </w:p>
          <w:p w14:paraId="7E569A54" w14:textId="77777777" w:rsidR="00E64BDD" w:rsidRDefault="00E64BDD" w:rsidP="00516D80">
            <w:pPr>
              <w:rPr>
                <w:sz w:val="24"/>
                <w:szCs w:val="24"/>
              </w:rPr>
            </w:pPr>
          </w:p>
          <w:p w14:paraId="55D26B3A" w14:textId="4CEEC05D" w:rsidR="00E64BDD" w:rsidRDefault="00E64BDD" w:rsidP="00516D80">
            <w:pPr>
              <w:rPr>
                <w:sz w:val="24"/>
                <w:szCs w:val="24"/>
              </w:rPr>
            </w:pPr>
          </w:p>
        </w:tc>
        <w:tc>
          <w:tcPr>
            <w:tcW w:w="3402" w:type="dxa"/>
          </w:tcPr>
          <w:p w14:paraId="0468754D" w14:textId="77777777" w:rsidR="00E64BDD" w:rsidRDefault="00E64BDD" w:rsidP="00516D80">
            <w:pPr>
              <w:rPr>
                <w:sz w:val="24"/>
                <w:szCs w:val="24"/>
              </w:rPr>
            </w:pPr>
          </w:p>
        </w:tc>
        <w:tc>
          <w:tcPr>
            <w:tcW w:w="2948" w:type="dxa"/>
          </w:tcPr>
          <w:p w14:paraId="3668CDA9" w14:textId="77777777" w:rsidR="00E64BDD" w:rsidRDefault="00E64BDD" w:rsidP="00516D80">
            <w:pPr>
              <w:rPr>
                <w:sz w:val="24"/>
                <w:szCs w:val="24"/>
              </w:rPr>
            </w:pPr>
          </w:p>
        </w:tc>
      </w:tr>
    </w:tbl>
    <w:p w14:paraId="64A1F453" w14:textId="77777777" w:rsidR="00516D80" w:rsidRPr="00516D80" w:rsidRDefault="00516D80" w:rsidP="00516D80">
      <w:pPr>
        <w:spacing w:after="0"/>
        <w:rPr>
          <w:sz w:val="24"/>
          <w:szCs w:val="24"/>
        </w:rPr>
      </w:pPr>
    </w:p>
    <w:sectPr w:rsidR="00516D80" w:rsidRPr="00516D80" w:rsidSect="009A796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3D8F" w14:textId="77777777" w:rsidR="00C32A49" w:rsidRDefault="00C32A49" w:rsidP="00C32A49">
      <w:pPr>
        <w:spacing w:after="0" w:line="240" w:lineRule="auto"/>
      </w:pPr>
      <w:r>
        <w:separator/>
      </w:r>
    </w:p>
  </w:endnote>
  <w:endnote w:type="continuationSeparator" w:id="0">
    <w:p w14:paraId="48F11A6C" w14:textId="77777777" w:rsidR="00C32A49" w:rsidRDefault="00C32A49" w:rsidP="00C3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B955" w14:textId="77777777" w:rsidR="00C32A49" w:rsidRDefault="00C3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E985" w14:textId="77777777" w:rsidR="00C32A49" w:rsidRDefault="00C32A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EA31" w14:textId="77777777" w:rsidR="00C32A49" w:rsidRDefault="00C3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176B" w14:textId="77777777" w:rsidR="00C32A49" w:rsidRDefault="00C32A49" w:rsidP="00C32A49">
      <w:pPr>
        <w:spacing w:after="0" w:line="240" w:lineRule="auto"/>
      </w:pPr>
      <w:r>
        <w:separator/>
      </w:r>
    </w:p>
  </w:footnote>
  <w:footnote w:type="continuationSeparator" w:id="0">
    <w:p w14:paraId="58474563" w14:textId="77777777" w:rsidR="00C32A49" w:rsidRDefault="00C32A49" w:rsidP="00C3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ECC5" w14:textId="77777777" w:rsidR="00C32A49" w:rsidRDefault="00C32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7F0D" w14:textId="59BE4526" w:rsidR="00C32A49" w:rsidRDefault="00C32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EF1A" w14:textId="77777777" w:rsidR="00C32A49" w:rsidRDefault="00C3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A18"/>
    <w:multiLevelType w:val="hybridMultilevel"/>
    <w:tmpl w:val="1282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760BF"/>
    <w:multiLevelType w:val="hybridMultilevel"/>
    <w:tmpl w:val="BBE0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F0DF7"/>
    <w:multiLevelType w:val="hybridMultilevel"/>
    <w:tmpl w:val="D860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1771C"/>
    <w:multiLevelType w:val="hybridMultilevel"/>
    <w:tmpl w:val="653072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184E4D"/>
    <w:multiLevelType w:val="hybridMultilevel"/>
    <w:tmpl w:val="79D0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63638"/>
    <w:multiLevelType w:val="hybridMultilevel"/>
    <w:tmpl w:val="A1163A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87B94"/>
    <w:multiLevelType w:val="hybridMultilevel"/>
    <w:tmpl w:val="438A5B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16C7C"/>
    <w:multiLevelType w:val="hybridMultilevel"/>
    <w:tmpl w:val="18E45426"/>
    <w:lvl w:ilvl="0" w:tplc="08090001">
      <w:start w:val="1"/>
      <w:numFmt w:val="bullet"/>
      <w:lvlText w:val=""/>
      <w:lvlJc w:val="left"/>
      <w:pPr>
        <w:ind w:left="720" w:hanging="360"/>
      </w:pPr>
      <w:rPr>
        <w:rFonts w:ascii="Symbol" w:hAnsi="Symbol" w:hint="default"/>
      </w:rPr>
    </w:lvl>
    <w:lvl w:ilvl="1" w:tplc="9C562D3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423EA"/>
    <w:multiLevelType w:val="hybridMultilevel"/>
    <w:tmpl w:val="089C8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5184E"/>
    <w:multiLevelType w:val="hybridMultilevel"/>
    <w:tmpl w:val="8088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81790">
    <w:abstractNumId w:val="7"/>
  </w:num>
  <w:num w:numId="2" w16cid:durableId="987562244">
    <w:abstractNumId w:val="4"/>
  </w:num>
  <w:num w:numId="3" w16cid:durableId="249628508">
    <w:abstractNumId w:val="2"/>
  </w:num>
  <w:num w:numId="4" w16cid:durableId="1131437285">
    <w:abstractNumId w:val="0"/>
  </w:num>
  <w:num w:numId="5" w16cid:durableId="189338441">
    <w:abstractNumId w:val="9"/>
  </w:num>
  <w:num w:numId="6" w16cid:durableId="1881430552">
    <w:abstractNumId w:val="1"/>
  </w:num>
  <w:num w:numId="7" w16cid:durableId="678389361">
    <w:abstractNumId w:val="6"/>
  </w:num>
  <w:num w:numId="8" w16cid:durableId="400371887">
    <w:abstractNumId w:val="8"/>
  </w:num>
  <w:num w:numId="9" w16cid:durableId="1186289737">
    <w:abstractNumId w:val="3"/>
  </w:num>
  <w:num w:numId="10" w16cid:durableId="1422946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D5"/>
    <w:rsid w:val="000D1E4F"/>
    <w:rsid w:val="000E1218"/>
    <w:rsid w:val="00107BCE"/>
    <w:rsid w:val="00123C9D"/>
    <w:rsid w:val="0018457E"/>
    <w:rsid w:val="001A5B0B"/>
    <w:rsid w:val="00230223"/>
    <w:rsid w:val="002B5DE7"/>
    <w:rsid w:val="002E0213"/>
    <w:rsid w:val="00325B99"/>
    <w:rsid w:val="003E4929"/>
    <w:rsid w:val="004B398D"/>
    <w:rsid w:val="004C1954"/>
    <w:rsid w:val="004D0682"/>
    <w:rsid w:val="004D4759"/>
    <w:rsid w:val="005101E6"/>
    <w:rsid w:val="00512937"/>
    <w:rsid w:val="00516D80"/>
    <w:rsid w:val="00527580"/>
    <w:rsid w:val="005C54D4"/>
    <w:rsid w:val="005C6E21"/>
    <w:rsid w:val="005E5AC0"/>
    <w:rsid w:val="0063046C"/>
    <w:rsid w:val="006624A9"/>
    <w:rsid w:val="006E2B54"/>
    <w:rsid w:val="00725FD7"/>
    <w:rsid w:val="00735662"/>
    <w:rsid w:val="0076261F"/>
    <w:rsid w:val="007B2AED"/>
    <w:rsid w:val="007F027F"/>
    <w:rsid w:val="00806516"/>
    <w:rsid w:val="008101F7"/>
    <w:rsid w:val="009125CF"/>
    <w:rsid w:val="009258E8"/>
    <w:rsid w:val="009271C8"/>
    <w:rsid w:val="009652C8"/>
    <w:rsid w:val="009A796D"/>
    <w:rsid w:val="009B10AA"/>
    <w:rsid w:val="00A749F2"/>
    <w:rsid w:val="00A91241"/>
    <w:rsid w:val="00AB6FD5"/>
    <w:rsid w:val="00B36535"/>
    <w:rsid w:val="00B83544"/>
    <w:rsid w:val="00C14C2B"/>
    <w:rsid w:val="00C32A49"/>
    <w:rsid w:val="00CE591A"/>
    <w:rsid w:val="00D1316C"/>
    <w:rsid w:val="00D207A1"/>
    <w:rsid w:val="00D471A1"/>
    <w:rsid w:val="00DD74BB"/>
    <w:rsid w:val="00E2621F"/>
    <w:rsid w:val="00E64BDD"/>
    <w:rsid w:val="00F53989"/>
    <w:rsid w:val="00FA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86D4D"/>
  <w15:chartTrackingRefBased/>
  <w15:docId w15:val="{D1F2D6AB-6633-4005-BB79-CF7B8C83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544"/>
    <w:pPr>
      <w:ind w:left="720"/>
      <w:contextualSpacing/>
    </w:pPr>
  </w:style>
  <w:style w:type="paragraph" w:styleId="Header">
    <w:name w:val="header"/>
    <w:basedOn w:val="Normal"/>
    <w:link w:val="HeaderChar"/>
    <w:uiPriority w:val="99"/>
    <w:unhideWhenUsed/>
    <w:rsid w:val="00C32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A49"/>
  </w:style>
  <w:style w:type="paragraph" w:styleId="Footer">
    <w:name w:val="footer"/>
    <w:basedOn w:val="Normal"/>
    <w:link w:val="FooterChar"/>
    <w:uiPriority w:val="99"/>
    <w:unhideWhenUsed/>
    <w:rsid w:val="00C32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Peters</dc:creator>
  <cp:keywords/>
  <dc:description/>
  <cp:lastModifiedBy>Richard Peters</cp:lastModifiedBy>
  <cp:revision>50</cp:revision>
  <dcterms:created xsi:type="dcterms:W3CDTF">2022-09-26T18:16:00Z</dcterms:created>
  <dcterms:modified xsi:type="dcterms:W3CDTF">2022-10-11T13:24:00Z</dcterms:modified>
</cp:coreProperties>
</file>